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54A9" w:rsidRPr="007D54A9" w:rsidRDefault="007D54A9" w:rsidP="007D54A9">
      <w:pPr>
        <w:spacing w:after="0" w:line="240" w:lineRule="auto"/>
        <w:ind w:firstLine="142"/>
        <w:jc w:val="center"/>
        <w:rPr>
          <w:rFonts w:ascii="Sylfaen" w:hAnsi="Sylfaen" w:cs="Sylfaen"/>
          <w:b/>
          <w:lang w:val="en-US"/>
        </w:rPr>
      </w:pPr>
      <w:proofErr w:type="gramStart"/>
      <w:r w:rsidRPr="007D54A9">
        <w:rPr>
          <w:rFonts w:ascii="Sylfaen" w:hAnsi="Sylfaen" w:cs="Sylfaen"/>
          <w:b/>
          <w:lang w:val="en-US"/>
        </w:rPr>
        <w:t>ՏՐԱՆՍՊՈՐՏԱՅԻՆ  ՓՈԽԱԴՐՈՒՄՆԵՐ</w:t>
      </w:r>
      <w:proofErr w:type="gramEnd"/>
      <w:r w:rsidRPr="007D54A9">
        <w:rPr>
          <w:rFonts w:ascii="Sylfaen" w:hAnsi="Sylfaen" w:cs="Sylfaen"/>
          <w:b/>
          <w:lang w:val="en-US"/>
        </w:rPr>
        <w:t xml:space="preserve">  ԾԱՌԱՅՈՒԹՅՈՒՆՆԵՐԻ</w:t>
      </w:r>
      <w:r w:rsidRPr="007D54A9">
        <w:rPr>
          <w:rFonts w:ascii="Sylfaen" w:eastAsia="Times New Roman" w:hAnsi="Sylfaen" w:cs="Sylfaen"/>
          <w:b/>
          <w:lang w:val="hy-AM"/>
        </w:rPr>
        <w:t xml:space="preserve">  </w:t>
      </w:r>
    </w:p>
    <w:p w:rsidR="007D54A9" w:rsidRPr="007D54A9" w:rsidRDefault="007D54A9" w:rsidP="007D54A9">
      <w:pPr>
        <w:spacing w:after="0" w:line="240" w:lineRule="auto"/>
        <w:ind w:firstLine="142"/>
        <w:jc w:val="center"/>
        <w:rPr>
          <w:rFonts w:ascii="Sylfaen" w:eastAsia="Times New Roman" w:hAnsi="Sylfaen" w:cs="Sylfaen"/>
          <w:b/>
          <w:lang w:val="en-US"/>
        </w:rPr>
      </w:pPr>
      <w:r w:rsidRPr="007D54A9">
        <w:rPr>
          <w:rFonts w:ascii="Sylfaen" w:eastAsia="Times New Roman" w:hAnsi="Sylfaen" w:cs="Sylfaen"/>
          <w:b/>
          <w:lang w:val="hy-AM"/>
        </w:rPr>
        <w:t>ՄԱՏՈՒՑՄԱՆ</w:t>
      </w:r>
      <w:r w:rsidRPr="007D54A9">
        <w:rPr>
          <w:rFonts w:ascii="Sylfaen" w:eastAsia="Times New Roman" w:hAnsi="Sylfaen" w:cs="Times Armenian"/>
          <w:b/>
          <w:lang w:val="hy-AM"/>
        </w:rPr>
        <w:t xml:space="preserve">  </w:t>
      </w:r>
      <w:r w:rsidRPr="007D54A9">
        <w:rPr>
          <w:rFonts w:ascii="Sylfaen" w:eastAsia="Times New Roman" w:hAnsi="Sylfaen" w:cs="Sylfaen"/>
          <w:b/>
          <w:lang w:val="hy-AM"/>
        </w:rPr>
        <w:t>ԳՆՄԱՆ</w:t>
      </w:r>
      <w:r w:rsidRPr="007D54A9">
        <w:rPr>
          <w:rFonts w:ascii="Sylfaen" w:eastAsia="Times New Roman" w:hAnsi="Sylfaen" w:cs="Times Armenian"/>
          <w:b/>
          <w:lang w:val="hy-AM"/>
        </w:rPr>
        <w:t xml:space="preserve">  </w:t>
      </w:r>
      <w:r w:rsidRPr="007D54A9">
        <w:rPr>
          <w:rFonts w:ascii="Sylfaen" w:eastAsia="Times New Roman" w:hAnsi="Sylfaen" w:cs="Sylfaen"/>
          <w:b/>
          <w:lang w:val="hy-AM"/>
        </w:rPr>
        <w:t>ՊԱՅՄԱՆԱԳԻՐ</w:t>
      </w:r>
      <w:r w:rsidRPr="007D54A9">
        <w:rPr>
          <w:rFonts w:ascii="Sylfaen" w:eastAsia="Times New Roman" w:hAnsi="Sylfaen" w:cs="Times Armenian"/>
          <w:b/>
          <w:lang w:val="hy-AM"/>
        </w:rPr>
        <w:t xml:space="preserve"> </w:t>
      </w:r>
      <w:r w:rsidRPr="007D54A9">
        <w:rPr>
          <w:rFonts w:ascii="Sylfaen" w:eastAsia="Times New Roman" w:hAnsi="Sylfaen" w:cs="Times New Roman"/>
          <w:b/>
          <w:lang w:val="hy-AM"/>
        </w:rPr>
        <w:t xml:space="preserve">N </w:t>
      </w:r>
      <w:r w:rsidR="00024F7E" w:rsidRPr="00024F7E">
        <w:rPr>
          <w:rFonts w:ascii="Sylfaen" w:hAnsi="Sylfaen" w:cs="Sylfaen"/>
          <w:b/>
          <w:lang w:val="en-US"/>
        </w:rPr>
        <w:t>Հ</w:t>
      </w:r>
      <w:r w:rsidR="00B4519A">
        <w:rPr>
          <w:rFonts w:ascii="Sylfaen" w:hAnsi="Sylfaen" w:cs="Sylfaen"/>
          <w:b/>
          <w:lang w:val="en-US"/>
        </w:rPr>
        <w:t>Դ</w:t>
      </w:r>
      <w:r w:rsidR="00024F7E" w:rsidRPr="00024F7E">
        <w:rPr>
          <w:rFonts w:ascii="Sylfaen" w:hAnsi="Sylfaen" w:cs="Sylfaen"/>
          <w:b/>
          <w:lang w:val="en-US"/>
        </w:rPr>
        <w:t>186-ՇՀԾՁԲ-1</w:t>
      </w:r>
      <w:r w:rsidR="00B4519A">
        <w:rPr>
          <w:rFonts w:ascii="Sylfaen" w:hAnsi="Sylfaen" w:cs="Sylfaen"/>
          <w:b/>
          <w:lang w:val="en-US"/>
        </w:rPr>
        <w:t>5</w:t>
      </w:r>
      <w:r w:rsidR="00024F7E" w:rsidRPr="00024F7E">
        <w:rPr>
          <w:rFonts w:ascii="Sylfaen" w:hAnsi="Sylfaen" w:cs="Sylfaen"/>
          <w:b/>
          <w:lang w:val="en-US"/>
        </w:rPr>
        <w:t>-11/22</w:t>
      </w:r>
    </w:p>
    <w:p w:rsidR="007D54A9" w:rsidRPr="007D54A9" w:rsidRDefault="007D54A9" w:rsidP="007D54A9">
      <w:pPr>
        <w:autoSpaceDE w:val="0"/>
        <w:autoSpaceDN w:val="0"/>
        <w:adjustRightInd w:val="0"/>
        <w:rPr>
          <w:rFonts w:ascii="Sylfaen" w:eastAsia="Times New Roman" w:hAnsi="Sylfaen" w:cs="TimesArmenianPSMT"/>
          <w:sz w:val="18"/>
          <w:szCs w:val="18"/>
          <w:lang w:val="hy-AM"/>
        </w:rPr>
      </w:pPr>
      <w:r w:rsidRPr="007D54A9">
        <w:rPr>
          <w:rFonts w:ascii="Sylfaen" w:eastAsia="Times New Roman" w:hAnsi="Sylfaen" w:cs="TimesArmenianPSMT"/>
          <w:sz w:val="18"/>
          <w:szCs w:val="18"/>
          <w:lang w:val="hy-AM"/>
        </w:rPr>
        <w:t>ք. Երևան</w:t>
      </w:r>
      <w:r w:rsidRPr="007D54A9">
        <w:rPr>
          <w:rFonts w:ascii="Sylfaen" w:eastAsia="Times New Roman" w:hAnsi="Sylfaen" w:cs="TimesArmenianPSMT"/>
          <w:sz w:val="18"/>
          <w:szCs w:val="18"/>
          <w:lang w:val="hy-AM"/>
        </w:rPr>
        <w:tab/>
      </w:r>
      <w:r w:rsidRPr="007D54A9">
        <w:rPr>
          <w:rFonts w:ascii="Sylfaen" w:eastAsia="Times New Roman" w:hAnsi="Sylfaen" w:cs="TimesArmenianPSMT"/>
          <w:sz w:val="18"/>
          <w:szCs w:val="18"/>
          <w:lang w:val="hy-AM"/>
        </w:rPr>
        <w:tab/>
      </w:r>
      <w:r w:rsidRPr="007D54A9">
        <w:rPr>
          <w:rFonts w:ascii="Sylfaen" w:eastAsia="Times New Roman" w:hAnsi="Sylfaen" w:cs="TimesArmenianPSMT"/>
          <w:sz w:val="18"/>
          <w:szCs w:val="18"/>
          <w:lang w:val="hy-AM"/>
        </w:rPr>
        <w:tab/>
        <w:t xml:space="preserve">                       </w:t>
      </w:r>
      <w:r w:rsidRPr="007D54A9">
        <w:rPr>
          <w:rFonts w:ascii="Sylfaen" w:eastAsia="Times New Roman" w:hAnsi="Sylfaen" w:cs="TimesArmenianPSMT"/>
          <w:sz w:val="18"/>
          <w:szCs w:val="18"/>
          <w:lang w:val="hy-AM"/>
        </w:rPr>
        <w:tab/>
      </w:r>
      <w:r w:rsidRPr="007D54A9">
        <w:rPr>
          <w:rFonts w:ascii="Sylfaen" w:eastAsia="Times New Roman" w:hAnsi="Sylfaen" w:cs="TimesArmenianPSMT"/>
          <w:sz w:val="18"/>
          <w:szCs w:val="18"/>
          <w:lang w:val="hy-AM"/>
        </w:rPr>
        <w:tab/>
      </w:r>
      <w:r w:rsidRPr="007D54A9">
        <w:rPr>
          <w:rFonts w:ascii="Sylfaen" w:hAnsi="Sylfaen" w:cs="TimesArmenianPSMT"/>
          <w:sz w:val="18"/>
          <w:szCs w:val="18"/>
          <w:lang w:val="hy-AM"/>
        </w:rPr>
        <w:t xml:space="preserve">    </w:t>
      </w:r>
      <w:r w:rsidRPr="007D54A9">
        <w:rPr>
          <w:rFonts w:ascii="Sylfaen" w:eastAsia="Times New Roman" w:hAnsi="Sylfaen" w:cs="TimesArmenianPSMT"/>
          <w:sz w:val="18"/>
          <w:szCs w:val="18"/>
          <w:lang w:val="hy-AM"/>
        </w:rPr>
        <w:tab/>
      </w:r>
      <w:r w:rsidRPr="007D54A9">
        <w:rPr>
          <w:rFonts w:ascii="Sylfaen" w:eastAsia="Times New Roman" w:hAnsi="Sylfaen" w:cs="TimesArmenianPSMT"/>
          <w:sz w:val="18"/>
          <w:szCs w:val="18"/>
          <w:lang w:val="hy-AM"/>
        </w:rPr>
        <w:tab/>
      </w:r>
      <w:r w:rsidRPr="007D54A9">
        <w:rPr>
          <w:rFonts w:ascii="Sylfaen" w:eastAsia="Times New Roman" w:hAnsi="Sylfaen" w:cs="TimesArmenianPSMT"/>
          <w:sz w:val="18"/>
          <w:szCs w:val="18"/>
          <w:lang w:val="hy-AM"/>
        </w:rPr>
        <w:tab/>
        <w:t xml:space="preserve">     </w:t>
      </w:r>
      <w:r w:rsidRPr="007D54A9">
        <w:rPr>
          <w:rFonts w:ascii="Sylfaen" w:hAnsi="Sylfaen" w:cs="TimesArmenianPSMT"/>
          <w:sz w:val="18"/>
          <w:szCs w:val="18"/>
          <w:lang w:val="hy-AM"/>
        </w:rPr>
        <w:t xml:space="preserve">           </w:t>
      </w:r>
      <w:r w:rsidRPr="007D54A9">
        <w:rPr>
          <w:rFonts w:ascii="Sylfaen" w:eastAsia="Times New Roman" w:hAnsi="Sylfaen" w:cs="TimesArmenianPSMT"/>
          <w:sz w:val="18"/>
          <w:szCs w:val="18"/>
          <w:lang w:val="hy-AM"/>
        </w:rPr>
        <w:t xml:space="preserve"> </w:t>
      </w:r>
      <w:r>
        <w:rPr>
          <w:rFonts w:ascii="Sylfaen" w:hAnsi="Sylfaen" w:cs="TimesArmenianPSMT"/>
          <w:sz w:val="18"/>
          <w:szCs w:val="18"/>
          <w:lang w:val="en-US"/>
        </w:rPr>
        <w:t xml:space="preserve">          </w:t>
      </w:r>
      <w:r w:rsidRPr="007D54A9">
        <w:rPr>
          <w:rFonts w:ascii="Sylfaen" w:eastAsia="Times New Roman" w:hAnsi="Sylfaen" w:cs="TimesArmenianPSMT"/>
          <w:sz w:val="12"/>
          <w:szCs w:val="12"/>
          <w:lang w:val="hy-AM"/>
        </w:rPr>
        <w:t>&lt;</w:t>
      </w:r>
      <w:r w:rsidRPr="007D54A9">
        <w:rPr>
          <w:rFonts w:ascii="Sylfaen" w:eastAsia="Times New Roman" w:hAnsi="Sylfaen" w:cs="TimesArmenianPSMT"/>
          <w:sz w:val="18"/>
          <w:szCs w:val="18"/>
          <w:lang w:val="hy-AM"/>
        </w:rPr>
        <w:t>___</w:t>
      </w:r>
      <w:r w:rsidRPr="007D54A9">
        <w:rPr>
          <w:rFonts w:ascii="Sylfaen" w:eastAsia="Times New Roman" w:hAnsi="Sylfaen" w:cs="TimesArmenianPSMT"/>
          <w:sz w:val="12"/>
          <w:szCs w:val="12"/>
          <w:lang w:val="hy-AM"/>
        </w:rPr>
        <w:t>&gt;</w:t>
      </w:r>
      <w:r w:rsidRPr="007D54A9">
        <w:rPr>
          <w:rFonts w:ascii="Sylfaen" w:eastAsia="Times New Roman" w:hAnsi="Sylfaen" w:cs="TimesArmenianPSMT"/>
          <w:sz w:val="18"/>
          <w:szCs w:val="18"/>
          <w:lang w:val="hy-AM"/>
        </w:rPr>
        <w:t xml:space="preserve"> ___________ 20</w:t>
      </w:r>
      <w:r w:rsidRPr="007D54A9">
        <w:rPr>
          <w:rFonts w:ascii="Sylfaen" w:hAnsi="Sylfaen" w:cs="TimesArmenianPSMT"/>
          <w:sz w:val="18"/>
          <w:szCs w:val="18"/>
          <w:lang w:val="hy-AM"/>
        </w:rPr>
        <w:t>1</w:t>
      </w:r>
      <w:r w:rsidR="00B4519A">
        <w:rPr>
          <w:rFonts w:ascii="Sylfaen" w:hAnsi="Sylfaen" w:cs="TimesArmenianPSMT"/>
          <w:sz w:val="18"/>
          <w:szCs w:val="18"/>
          <w:lang w:val="en-US"/>
        </w:rPr>
        <w:t>5</w:t>
      </w:r>
      <w:r w:rsidRPr="007D54A9">
        <w:rPr>
          <w:rFonts w:ascii="Sylfaen" w:eastAsia="Times New Roman" w:hAnsi="Sylfaen" w:cs="TimesArmenianPSMT"/>
          <w:sz w:val="18"/>
          <w:szCs w:val="18"/>
          <w:lang w:val="hy-AM"/>
        </w:rPr>
        <w:t xml:space="preserve"> թ.</w:t>
      </w:r>
    </w:p>
    <w:p w:rsidR="007D54A9" w:rsidRPr="007D54A9" w:rsidRDefault="00024F7E" w:rsidP="007D54A9">
      <w:pPr>
        <w:spacing w:after="0" w:line="240" w:lineRule="auto"/>
        <w:ind w:firstLine="720"/>
        <w:jc w:val="both"/>
        <w:rPr>
          <w:rFonts w:ascii="Sylfaen" w:eastAsia="Times New Roman" w:hAnsi="Sylfaen" w:cs="Times New Roman"/>
          <w:sz w:val="20"/>
          <w:lang w:val="hy-AM"/>
        </w:rPr>
      </w:pPr>
      <w:r w:rsidRPr="00024F7E">
        <w:rPr>
          <w:rFonts w:ascii="Sylfaen" w:eastAsia="Times New Roman" w:hAnsi="Sylfaen" w:cs="Sylfaen"/>
          <w:sz w:val="20"/>
          <w:lang w:val="hy-AM"/>
        </w:rPr>
        <w:t>«Հ. 186 հիմնական դպրոց» ՊՈԱԿ-ը</w:t>
      </w:r>
      <w:r w:rsidR="007D54A9" w:rsidRPr="00024F7E">
        <w:rPr>
          <w:rFonts w:ascii="Sylfaen" w:eastAsia="Times New Roman" w:hAnsi="Sylfaen" w:cs="Sylfaen"/>
          <w:sz w:val="20"/>
          <w:lang w:val="hy-AM"/>
        </w:rPr>
        <w:t xml:space="preserve">, </w:t>
      </w:r>
      <w:r w:rsidR="007D54A9" w:rsidRPr="007D54A9">
        <w:rPr>
          <w:rFonts w:ascii="Sylfaen" w:eastAsia="Times New Roman" w:hAnsi="Sylfaen" w:cs="Sylfaen"/>
          <w:sz w:val="20"/>
          <w:lang w:val="hy-AM"/>
        </w:rPr>
        <w:t>ի</w:t>
      </w:r>
      <w:r w:rsidR="007D54A9" w:rsidRPr="007D54A9">
        <w:rPr>
          <w:rFonts w:ascii="Sylfaen" w:eastAsia="Times New Roman" w:hAnsi="Sylfaen" w:cs="Times Armenian"/>
          <w:sz w:val="20"/>
          <w:lang w:val="hy-AM"/>
        </w:rPr>
        <w:t xml:space="preserve"> </w:t>
      </w:r>
      <w:r w:rsidR="007D54A9" w:rsidRPr="007D54A9">
        <w:rPr>
          <w:rFonts w:ascii="Sylfaen" w:eastAsia="Times New Roman" w:hAnsi="Sylfaen" w:cs="Sylfaen"/>
          <w:sz w:val="20"/>
          <w:lang w:val="hy-AM"/>
        </w:rPr>
        <w:t>դեմս</w:t>
      </w:r>
      <w:r w:rsidR="007D54A9" w:rsidRPr="007D54A9">
        <w:rPr>
          <w:rFonts w:ascii="Sylfaen" w:eastAsia="Times New Roman" w:hAnsi="Sylfaen" w:cs="Times Armenian"/>
          <w:sz w:val="20"/>
          <w:lang w:val="hy-AM"/>
        </w:rPr>
        <w:t xml:space="preserve"> </w:t>
      </w:r>
      <w:r>
        <w:rPr>
          <w:rFonts w:ascii="Sylfaen" w:eastAsia="Times New Roman" w:hAnsi="Sylfaen" w:cs="Times Armenian"/>
          <w:sz w:val="20"/>
          <w:lang w:val="hy-AM"/>
        </w:rPr>
        <w:t>տն</w:t>
      </w:r>
      <w:r w:rsidRPr="00024F7E">
        <w:rPr>
          <w:rFonts w:ascii="Sylfaen" w:eastAsia="Times New Roman" w:hAnsi="Sylfaen" w:cs="Times Armenian"/>
          <w:sz w:val="20"/>
          <w:lang w:val="hy-AM"/>
        </w:rPr>
        <w:t>օրեն</w:t>
      </w:r>
      <w:r w:rsidR="007D54A9" w:rsidRPr="007D54A9">
        <w:rPr>
          <w:rFonts w:ascii="Sylfaen" w:eastAsia="Times New Roman" w:hAnsi="Sylfaen" w:cs="Times Armenian"/>
          <w:sz w:val="20"/>
          <w:lang w:val="hy-AM"/>
        </w:rPr>
        <w:t xml:space="preserve"> </w:t>
      </w:r>
      <w:r w:rsidRPr="00024F7E">
        <w:rPr>
          <w:rFonts w:ascii="Sylfaen" w:eastAsia="Times New Roman" w:hAnsi="Sylfaen" w:cs="Times Armenian"/>
          <w:sz w:val="20"/>
          <w:lang w:val="hy-AM"/>
        </w:rPr>
        <w:t>Մ.Քոչարյանի</w:t>
      </w:r>
      <w:r w:rsidR="007D54A9" w:rsidRPr="007D54A9">
        <w:rPr>
          <w:rFonts w:ascii="Sylfaen" w:eastAsia="Times New Roman" w:hAnsi="Sylfaen" w:cs="Times Armenian"/>
          <w:sz w:val="20"/>
          <w:lang w:val="hy-AM"/>
        </w:rPr>
        <w:t xml:space="preserve">, </w:t>
      </w:r>
      <w:r w:rsidR="007D54A9" w:rsidRPr="007D54A9">
        <w:rPr>
          <w:rFonts w:ascii="Sylfaen" w:eastAsia="Times New Roman" w:hAnsi="Sylfaen" w:cs="Sylfaen"/>
          <w:sz w:val="20"/>
          <w:lang w:val="hy-AM"/>
        </w:rPr>
        <w:t>որը</w:t>
      </w:r>
      <w:r w:rsidR="007D54A9" w:rsidRPr="007D54A9">
        <w:rPr>
          <w:rFonts w:ascii="Sylfaen" w:eastAsia="Times New Roman" w:hAnsi="Sylfaen" w:cs="Times Armenian"/>
          <w:sz w:val="20"/>
          <w:lang w:val="hy-AM"/>
        </w:rPr>
        <w:t xml:space="preserve"> </w:t>
      </w:r>
      <w:r w:rsidR="007D54A9" w:rsidRPr="007D54A9">
        <w:rPr>
          <w:rFonts w:ascii="Sylfaen" w:eastAsia="Times New Roman" w:hAnsi="Sylfaen" w:cs="Sylfaen"/>
          <w:sz w:val="20"/>
          <w:lang w:val="hy-AM"/>
        </w:rPr>
        <w:t>գործում</w:t>
      </w:r>
      <w:r w:rsidR="007D54A9" w:rsidRPr="007D54A9">
        <w:rPr>
          <w:rFonts w:ascii="Sylfaen" w:eastAsia="Times New Roman" w:hAnsi="Sylfaen" w:cs="Times Armenian"/>
          <w:sz w:val="20"/>
          <w:lang w:val="hy-AM"/>
        </w:rPr>
        <w:t xml:space="preserve"> </w:t>
      </w:r>
      <w:r w:rsidR="007D54A9" w:rsidRPr="007D54A9">
        <w:rPr>
          <w:rFonts w:ascii="Sylfaen" w:eastAsia="Times New Roman" w:hAnsi="Sylfaen" w:cs="Sylfaen"/>
          <w:sz w:val="20"/>
          <w:lang w:val="hy-AM"/>
        </w:rPr>
        <w:t>է</w:t>
      </w:r>
      <w:r w:rsidR="007D54A9" w:rsidRPr="007D54A9">
        <w:rPr>
          <w:rFonts w:ascii="Sylfaen" w:eastAsia="Times New Roman" w:hAnsi="Sylfaen" w:cs="Times Armenian"/>
          <w:sz w:val="20"/>
          <w:lang w:val="hy-AM"/>
        </w:rPr>
        <w:t xml:space="preserve"> </w:t>
      </w:r>
      <w:r w:rsidRPr="00024F7E">
        <w:rPr>
          <w:rFonts w:ascii="Sylfaen" w:eastAsia="Times New Roman" w:hAnsi="Sylfaen" w:cs="Times Armenian"/>
          <w:sz w:val="20"/>
          <w:lang w:val="hy-AM"/>
        </w:rPr>
        <w:t>կազմակերպության</w:t>
      </w:r>
      <w:r w:rsidR="007D54A9" w:rsidRPr="007D54A9">
        <w:rPr>
          <w:rFonts w:ascii="Sylfaen" w:eastAsia="Times New Roman" w:hAnsi="Sylfaen" w:cs="Times Armenian"/>
          <w:sz w:val="20"/>
          <w:lang w:val="hy-AM"/>
        </w:rPr>
        <w:t xml:space="preserve"> </w:t>
      </w:r>
      <w:r w:rsidR="007D54A9" w:rsidRPr="007D54A9">
        <w:rPr>
          <w:rFonts w:ascii="Sylfaen" w:eastAsia="Times New Roman" w:hAnsi="Sylfaen" w:cs="Sylfaen"/>
          <w:sz w:val="20"/>
          <w:lang w:val="hy-AM"/>
        </w:rPr>
        <w:t>կանոնադրության</w:t>
      </w:r>
      <w:r w:rsidR="007D54A9" w:rsidRPr="007D54A9">
        <w:rPr>
          <w:rFonts w:ascii="Sylfaen" w:eastAsia="Times New Roman" w:hAnsi="Sylfaen" w:cs="Times Armenian"/>
          <w:sz w:val="20"/>
          <w:lang w:val="hy-AM"/>
        </w:rPr>
        <w:t xml:space="preserve"> </w:t>
      </w:r>
      <w:r w:rsidR="007D54A9" w:rsidRPr="007D54A9">
        <w:rPr>
          <w:rFonts w:ascii="Sylfaen" w:eastAsia="Times New Roman" w:hAnsi="Sylfaen" w:cs="Sylfaen"/>
          <w:sz w:val="20"/>
          <w:lang w:val="hy-AM"/>
        </w:rPr>
        <w:t>հիման</w:t>
      </w:r>
      <w:r w:rsidR="007D54A9" w:rsidRPr="007D54A9">
        <w:rPr>
          <w:rFonts w:ascii="Sylfaen" w:eastAsia="Times New Roman" w:hAnsi="Sylfaen" w:cs="Times Armenian"/>
          <w:sz w:val="20"/>
          <w:lang w:val="hy-AM"/>
        </w:rPr>
        <w:t xml:space="preserve"> </w:t>
      </w:r>
      <w:r w:rsidR="007D54A9" w:rsidRPr="007D54A9">
        <w:rPr>
          <w:rFonts w:ascii="Sylfaen" w:eastAsia="Times New Roman" w:hAnsi="Sylfaen" w:cs="Sylfaen"/>
          <w:sz w:val="20"/>
          <w:lang w:val="hy-AM"/>
        </w:rPr>
        <w:t>վրա</w:t>
      </w:r>
      <w:r w:rsidR="007D54A9" w:rsidRPr="007D54A9">
        <w:rPr>
          <w:rFonts w:ascii="Sylfaen" w:eastAsia="Times New Roman" w:hAnsi="Sylfaen" w:cs="Times Armenian"/>
          <w:sz w:val="20"/>
          <w:lang w:val="hy-AM"/>
        </w:rPr>
        <w:t xml:space="preserve"> (</w:t>
      </w:r>
      <w:r w:rsidR="007D54A9" w:rsidRPr="007D54A9">
        <w:rPr>
          <w:rFonts w:ascii="Sylfaen" w:eastAsia="Times New Roman" w:hAnsi="Sylfaen" w:cs="Sylfaen"/>
          <w:sz w:val="20"/>
          <w:lang w:val="hy-AM"/>
        </w:rPr>
        <w:t>այսուհետև՝</w:t>
      </w:r>
      <w:r w:rsidR="007D54A9" w:rsidRPr="007D54A9">
        <w:rPr>
          <w:rFonts w:ascii="Sylfaen" w:eastAsia="Times New Roman" w:hAnsi="Sylfaen" w:cs="Times Armenian"/>
          <w:sz w:val="20"/>
          <w:lang w:val="hy-AM"/>
        </w:rPr>
        <w:t xml:space="preserve"> </w:t>
      </w:r>
      <w:r w:rsidR="007D54A9" w:rsidRPr="007D54A9">
        <w:rPr>
          <w:rFonts w:ascii="Sylfaen" w:eastAsia="Times New Roman" w:hAnsi="Sylfaen" w:cs="Sylfaen"/>
          <w:sz w:val="20"/>
          <w:lang w:val="hy-AM"/>
        </w:rPr>
        <w:t>Պատվիրատու</w:t>
      </w:r>
      <w:r w:rsidR="007D54A9" w:rsidRPr="007D54A9">
        <w:rPr>
          <w:rFonts w:ascii="Sylfaen" w:eastAsia="Times New Roman" w:hAnsi="Sylfaen" w:cs="Times Armenian"/>
          <w:sz w:val="20"/>
          <w:lang w:val="hy-AM"/>
        </w:rPr>
        <w:t xml:space="preserve">), </w:t>
      </w:r>
      <w:r w:rsidR="007D54A9" w:rsidRPr="007D54A9">
        <w:rPr>
          <w:rFonts w:ascii="Sylfaen" w:eastAsia="Times New Roman" w:hAnsi="Sylfaen" w:cs="Sylfaen"/>
          <w:sz w:val="20"/>
          <w:lang w:val="hy-AM"/>
        </w:rPr>
        <w:t>մի</w:t>
      </w:r>
      <w:r w:rsidR="007D54A9" w:rsidRPr="007D54A9">
        <w:rPr>
          <w:rFonts w:ascii="Sylfaen" w:eastAsia="Times New Roman" w:hAnsi="Sylfaen" w:cs="Times Armenian"/>
          <w:sz w:val="20"/>
          <w:lang w:val="hy-AM"/>
        </w:rPr>
        <w:t xml:space="preserve"> </w:t>
      </w:r>
      <w:r w:rsidR="007D54A9" w:rsidRPr="007D54A9">
        <w:rPr>
          <w:rFonts w:ascii="Sylfaen" w:eastAsia="Times New Roman" w:hAnsi="Sylfaen" w:cs="Sylfaen"/>
          <w:sz w:val="20"/>
          <w:lang w:val="hy-AM"/>
        </w:rPr>
        <w:t>կողմից</w:t>
      </w:r>
      <w:r w:rsidR="007D54A9" w:rsidRPr="007D54A9">
        <w:rPr>
          <w:rFonts w:ascii="Sylfaen" w:eastAsia="Times New Roman" w:hAnsi="Sylfaen" w:cs="Times Armenian"/>
          <w:sz w:val="20"/>
          <w:lang w:val="hy-AM"/>
        </w:rPr>
        <w:t xml:space="preserve">, </w:t>
      </w:r>
      <w:r w:rsidR="007D54A9" w:rsidRPr="007D54A9">
        <w:rPr>
          <w:rFonts w:ascii="Sylfaen" w:eastAsia="Times New Roman" w:hAnsi="Sylfaen" w:cs="Sylfaen"/>
          <w:sz w:val="20"/>
          <w:lang w:val="hy-AM"/>
        </w:rPr>
        <w:t>և</w:t>
      </w:r>
      <w:r w:rsidR="007D54A9" w:rsidRPr="007D54A9">
        <w:rPr>
          <w:rFonts w:ascii="Sylfaen" w:eastAsia="Times New Roman" w:hAnsi="Sylfaen" w:cs="Times Armenian"/>
          <w:sz w:val="20"/>
          <w:lang w:val="hy-AM"/>
        </w:rPr>
        <w:t xml:space="preserve"> ------------------</w:t>
      </w:r>
      <w:r w:rsidR="007D54A9" w:rsidRPr="007D54A9">
        <w:rPr>
          <w:rFonts w:ascii="Sylfaen" w:eastAsia="Times New Roman" w:hAnsi="Sylfaen" w:cs="Sylfaen"/>
          <w:sz w:val="20"/>
          <w:lang w:val="hy-AM"/>
        </w:rPr>
        <w:t>ն</w:t>
      </w:r>
      <w:r w:rsidR="007D54A9" w:rsidRPr="007D54A9">
        <w:rPr>
          <w:rFonts w:ascii="Sylfaen" w:eastAsia="Times New Roman" w:hAnsi="Sylfaen" w:cs="Times Armenian"/>
          <w:sz w:val="20"/>
          <w:lang w:val="hy-AM"/>
        </w:rPr>
        <w:t>,</w:t>
      </w:r>
      <w:r w:rsidR="007D54A9" w:rsidRPr="007D54A9">
        <w:rPr>
          <w:rFonts w:ascii="Sylfaen" w:eastAsia="Times New Roman" w:hAnsi="Sylfaen" w:cs="Times New Roman"/>
          <w:sz w:val="20"/>
          <w:lang w:val="hy-AM"/>
        </w:rPr>
        <w:t xml:space="preserve"> </w:t>
      </w:r>
      <w:r w:rsidR="007D54A9" w:rsidRPr="007D54A9">
        <w:rPr>
          <w:rFonts w:ascii="Sylfaen" w:eastAsia="Times New Roman" w:hAnsi="Sylfaen" w:cs="Sylfaen"/>
          <w:sz w:val="20"/>
          <w:lang w:val="hy-AM"/>
        </w:rPr>
        <w:t>ի</w:t>
      </w:r>
      <w:r w:rsidR="007D54A9" w:rsidRPr="007D54A9">
        <w:rPr>
          <w:rFonts w:ascii="Sylfaen" w:eastAsia="Times New Roman" w:hAnsi="Sylfaen" w:cs="Times Armenian"/>
          <w:sz w:val="20"/>
          <w:lang w:val="hy-AM"/>
        </w:rPr>
        <w:t xml:space="preserve"> </w:t>
      </w:r>
      <w:r w:rsidR="007D54A9" w:rsidRPr="007D54A9">
        <w:rPr>
          <w:rFonts w:ascii="Sylfaen" w:eastAsia="Times New Roman" w:hAnsi="Sylfaen" w:cs="Sylfaen"/>
          <w:sz w:val="20"/>
          <w:lang w:val="hy-AM"/>
        </w:rPr>
        <w:t>դեմս</w:t>
      </w:r>
      <w:r w:rsidR="007D54A9" w:rsidRPr="007D54A9">
        <w:rPr>
          <w:rFonts w:ascii="Sylfaen" w:eastAsia="Times New Roman" w:hAnsi="Sylfaen" w:cs="Times Armenian"/>
          <w:sz w:val="20"/>
          <w:lang w:val="hy-AM"/>
        </w:rPr>
        <w:t xml:space="preserve"> </w:t>
      </w:r>
      <w:r w:rsidR="007D54A9" w:rsidRPr="007D54A9">
        <w:rPr>
          <w:rFonts w:ascii="Sylfaen" w:eastAsia="Times New Roman" w:hAnsi="Sylfaen" w:cs="Sylfaen"/>
          <w:sz w:val="20"/>
          <w:lang w:val="hy-AM"/>
        </w:rPr>
        <w:t>Ընկերության</w:t>
      </w:r>
      <w:r w:rsidR="007D54A9" w:rsidRPr="007D54A9">
        <w:rPr>
          <w:rFonts w:ascii="Sylfaen" w:eastAsia="Times New Roman" w:hAnsi="Sylfaen" w:cs="Times Armenian"/>
          <w:sz w:val="20"/>
          <w:lang w:val="hy-AM"/>
        </w:rPr>
        <w:t xml:space="preserve"> </w:t>
      </w:r>
      <w:r w:rsidR="007D54A9" w:rsidRPr="007D54A9">
        <w:rPr>
          <w:rFonts w:ascii="Sylfaen" w:eastAsia="Times New Roman" w:hAnsi="Sylfaen" w:cs="Sylfaen"/>
          <w:sz w:val="20"/>
          <w:lang w:val="hy-AM"/>
        </w:rPr>
        <w:t>տնօրեն</w:t>
      </w:r>
      <w:r w:rsidR="007D54A9" w:rsidRPr="007D54A9">
        <w:rPr>
          <w:rFonts w:ascii="Sylfaen" w:eastAsia="Times New Roman" w:hAnsi="Sylfaen" w:cs="Times Armenian"/>
          <w:sz w:val="20"/>
          <w:lang w:val="hy-AM"/>
        </w:rPr>
        <w:t xml:space="preserve"> ------------------------</w:t>
      </w:r>
      <w:r w:rsidR="007D54A9" w:rsidRPr="007D54A9">
        <w:rPr>
          <w:rFonts w:ascii="Sylfaen" w:eastAsia="Times New Roman" w:hAnsi="Sylfaen" w:cs="Sylfaen"/>
          <w:sz w:val="20"/>
          <w:lang w:val="hy-AM"/>
        </w:rPr>
        <w:t>ի</w:t>
      </w:r>
      <w:r w:rsidR="007D54A9" w:rsidRPr="007D54A9">
        <w:rPr>
          <w:rFonts w:ascii="Sylfaen" w:eastAsia="Times New Roman" w:hAnsi="Sylfaen" w:cs="Times Armenian"/>
          <w:sz w:val="20"/>
          <w:lang w:val="hy-AM"/>
        </w:rPr>
        <w:t xml:space="preserve"> (</w:t>
      </w:r>
      <w:r w:rsidR="007D54A9" w:rsidRPr="007D54A9">
        <w:rPr>
          <w:rFonts w:ascii="Sylfaen" w:eastAsia="Times New Roman" w:hAnsi="Sylfaen" w:cs="Sylfaen"/>
          <w:sz w:val="20"/>
          <w:lang w:val="hy-AM"/>
        </w:rPr>
        <w:t>այսուհետև՝</w:t>
      </w:r>
      <w:r w:rsidR="007D54A9" w:rsidRPr="007D54A9">
        <w:rPr>
          <w:rFonts w:ascii="Sylfaen" w:eastAsia="Times New Roman" w:hAnsi="Sylfaen" w:cs="Times Armenian"/>
          <w:sz w:val="20"/>
          <w:lang w:val="hy-AM"/>
        </w:rPr>
        <w:t xml:space="preserve"> </w:t>
      </w:r>
      <w:r w:rsidR="007D54A9" w:rsidRPr="007D54A9">
        <w:rPr>
          <w:rFonts w:ascii="Sylfaen" w:eastAsia="Times New Roman" w:hAnsi="Sylfaen" w:cs="Sylfaen"/>
          <w:sz w:val="20"/>
          <w:lang w:val="hy-AM"/>
        </w:rPr>
        <w:t>Կատարող</w:t>
      </w:r>
      <w:r w:rsidR="007D54A9" w:rsidRPr="007D54A9">
        <w:rPr>
          <w:rFonts w:ascii="Sylfaen" w:eastAsia="Times New Roman" w:hAnsi="Sylfaen" w:cs="Times Armenian"/>
          <w:sz w:val="20"/>
          <w:lang w:val="hy-AM"/>
        </w:rPr>
        <w:t xml:space="preserve">), </w:t>
      </w:r>
      <w:r w:rsidR="007D54A9" w:rsidRPr="007D54A9">
        <w:rPr>
          <w:rFonts w:ascii="Sylfaen" w:eastAsia="Times New Roman" w:hAnsi="Sylfaen" w:cs="Sylfaen"/>
          <w:sz w:val="20"/>
          <w:lang w:val="hy-AM"/>
        </w:rPr>
        <w:t>մյուս</w:t>
      </w:r>
      <w:r w:rsidR="007D54A9" w:rsidRPr="007D54A9">
        <w:rPr>
          <w:rFonts w:ascii="Sylfaen" w:eastAsia="Times New Roman" w:hAnsi="Sylfaen" w:cs="Times Armenian"/>
          <w:sz w:val="20"/>
          <w:lang w:val="hy-AM"/>
        </w:rPr>
        <w:t xml:space="preserve"> </w:t>
      </w:r>
      <w:r w:rsidR="007D54A9" w:rsidRPr="007D54A9">
        <w:rPr>
          <w:rFonts w:ascii="Sylfaen" w:eastAsia="Times New Roman" w:hAnsi="Sylfaen" w:cs="Sylfaen"/>
          <w:sz w:val="20"/>
          <w:lang w:val="hy-AM"/>
        </w:rPr>
        <w:t>կողմից</w:t>
      </w:r>
      <w:r w:rsidR="007D54A9" w:rsidRPr="007D54A9">
        <w:rPr>
          <w:rFonts w:ascii="Sylfaen" w:eastAsia="Times New Roman" w:hAnsi="Sylfaen" w:cs="Times Armenian"/>
          <w:sz w:val="20"/>
          <w:lang w:val="hy-AM"/>
        </w:rPr>
        <w:t xml:space="preserve">, </w:t>
      </w:r>
      <w:r w:rsidR="007D54A9" w:rsidRPr="007D54A9">
        <w:rPr>
          <w:rFonts w:ascii="Sylfaen" w:eastAsia="Times New Roman" w:hAnsi="Sylfaen" w:cs="Sylfaen"/>
          <w:sz w:val="20"/>
          <w:lang w:val="hy-AM"/>
        </w:rPr>
        <w:t>կնքեցին</w:t>
      </w:r>
      <w:r w:rsidR="007D54A9" w:rsidRPr="007D54A9">
        <w:rPr>
          <w:rFonts w:ascii="Sylfaen" w:eastAsia="Times New Roman" w:hAnsi="Sylfaen" w:cs="Times Armenian"/>
          <w:sz w:val="20"/>
          <w:lang w:val="hy-AM"/>
        </w:rPr>
        <w:t xml:space="preserve"> </w:t>
      </w:r>
      <w:r w:rsidR="007D54A9" w:rsidRPr="007D54A9">
        <w:rPr>
          <w:rFonts w:ascii="Sylfaen" w:eastAsia="Times New Roman" w:hAnsi="Sylfaen" w:cs="Sylfaen"/>
          <w:sz w:val="20"/>
          <w:lang w:val="hy-AM"/>
        </w:rPr>
        <w:t>սույն</w:t>
      </w:r>
      <w:r w:rsidR="007D54A9" w:rsidRPr="007D54A9">
        <w:rPr>
          <w:rFonts w:ascii="Sylfaen" w:eastAsia="Times New Roman" w:hAnsi="Sylfaen" w:cs="Times Armenian"/>
          <w:sz w:val="20"/>
          <w:lang w:val="hy-AM"/>
        </w:rPr>
        <w:t xml:space="preserve"> </w:t>
      </w:r>
      <w:r w:rsidR="007D54A9" w:rsidRPr="007D54A9">
        <w:rPr>
          <w:rFonts w:ascii="Sylfaen" w:eastAsia="Times New Roman" w:hAnsi="Sylfaen" w:cs="Sylfaen"/>
          <w:sz w:val="20"/>
          <w:lang w:val="hy-AM"/>
        </w:rPr>
        <w:t>պայմանագիրը</w:t>
      </w:r>
      <w:r w:rsidR="007D54A9" w:rsidRPr="007D54A9">
        <w:rPr>
          <w:rFonts w:ascii="Sylfaen" w:eastAsia="Times New Roman" w:hAnsi="Sylfaen" w:cs="Times Armenian"/>
          <w:sz w:val="20"/>
          <w:lang w:val="hy-AM"/>
        </w:rPr>
        <w:t xml:space="preserve"> </w:t>
      </w:r>
      <w:r w:rsidR="007D54A9" w:rsidRPr="007D54A9">
        <w:rPr>
          <w:rFonts w:ascii="Sylfaen" w:eastAsia="Times New Roman" w:hAnsi="Sylfaen" w:cs="Sylfaen"/>
          <w:sz w:val="20"/>
          <w:lang w:val="hy-AM"/>
        </w:rPr>
        <w:t>հետևյալի</w:t>
      </w:r>
      <w:r w:rsidR="007D54A9" w:rsidRPr="007D54A9">
        <w:rPr>
          <w:rFonts w:ascii="Sylfaen" w:eastAsia="Times New Roman" w:hAnsi="Sylfaen" w:cs="Times Armenian"/>
          <w:sz w:val="20"/>
          <w:lang w:val="hy-AM"/>
        </w:rPr>
        <w:t xml:space="preserve"> </w:t>
      </w:r>
      <w:r w:rsidR="007D54A9" w:rsidRPr="007D54A9">
        <w:rPr>
          <w:rFonts w:ascii="Sylfaen" w:eastAsia="Times New Roman" w:hAnsi="Sylfaen" w:cs="Sylfaen"/>
          <w:sz w:val="20"/>
          <w:lang w:val="hy-AM"/>
        </w:rPr>
        <w:t>մասին</w:t>
      </w:r>
      <w:r w:rsidR="007D54A9" w:rsidRPr="007D54A9">
        <w:rPr>
          <w:rFonts w:ascii="Sylfaen" w:eastAsia="Times New Roman" w:hAnsi="Sylfaen" w:cs="Times Armenian"/>
          <w:sz w:val="20"/>
          <w:lang w:val="hy-AM"/>
        </w:rPr>
        <w:t>։</w:t>
      </w:r>
    </w:p>
    <w:p w:rsidR="007D54A9" w:rsidRPr="007D54A9" w:rsidRDefault="007D54A9" w:rsidP="007D54A9">
      <w:pPr>
        <w:spacing w:after="0" w:line="240" w:lineRule="auto"/>
        <w:ind w:firstLine="720"/>
        <w:jc w:val="both"/>
        <w:rPr>
          <w:rFonts w:ascii="Sylfaen" w:eastAsia="Times New Roman" w:hAnsi="Sylfaen" w:cs="Sylfaen"/>
          <w:b/>
          <w:smallCaps/>
          <w:sz w:val="20"/>
          <w:lang w:val="hy-AM"/>
        </w:rPr>
      </w:pPr>
      <w:r w:rsidRPr="007D54A9">
        <w:rPr>
          <w:rFonts w:ascii="Sylfaen" w:eastAsia="Times New Roman" w:hAnsi="Sylfaen" w:cs="Sylfaen"/>
          <w:b/>
          <w:smallCaps/>
          <w:sz w:val="20"/>
          <w:lang w:val="hy-AM"/>
        </w:rPr>
        <w:t>1. Պայմանագրի առարկան</w:t>
      </w:r>
    </w:p>
    <w:p w:rsidR="007D54A9" w:rsidRPr="007D54A9" w:rsidRDefault="007D54A9" w:rsidP="007D54A9">
      <w:pPr>
        <w:spacing w:after="0" w:line="240" w:lineRule="auto"/>
        <w:ind w:firstLine="720"/>
        <w:jc w:val="both"/>
        <w:rPr>
          <w:rFonts w:ascii="Sylfaen" w:eastAsia="Times New Roman" w:hAnsi="Sylfaen" w:cs="Sylfaen"/>
          <w:sz w:val="20"/>
          <w:lang w:val="hy-AM"/>
        </w:rPr>
      </w:pPr>
      <w:r w:rsidRPr="007D54A9">
        <w:rPr>
          <w:rFonts w:ascii="Sylfaen" w:eastAsia="Times New Roman" w:hAnsi="Sylfaen" w:cs="Sylfaen"/>
          <w:sz w:val="20"/>
          <w:lang w:val="hy-AM"/>
        </w:rPr>
        <w:t xml:space="preserve">1.1 Պատվիրատուն հանձնարարում է, իսկ Կատարողը ստանձնում է </w:t>
      </w:r>
      <w:r w:rsidRPr="007D54A9">
        <w:rPr>
          <w:rFonts w:ascii="Sylfaen" w:hAnsi="Sylfaen" w:cs="Sylfaen"/>
          <w:sz w:val="20"/>
          <w:lang w:val="hy-AM"/>
        </w:rPr>
        <w:t>տրանսպորտային փոխադրումներ</w:t>
      </w:r>
      <w:r w:rsidRPr="007D54A9">
        <w:rPr>
          <w:rFonts w:ascii="Sylfaen" w:eastAsia="Times New Roman" w:hAnsi="Sylfaen" w:cs="Sylfaen"/>
          <w:sz w:val="20"/>
          <w:lang w:val="hy-AM"/>
        </w:rPr>
        <w:t xml:space="preserve"> ծառայությունների 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7D54A9">
        <w:rPr>
          <w:rFonts w:ascii="Sylfaen" w:eastAsia="Times New Roman" w:hAnsi="Sylfaen" w:cs="Times New Roman"/>
          <w:sz w:val="20"/>
          <w:lang w:val="hy-AM"/>
        </w:rPr>
        <w:t>գնման ժամանակացույցի</w:t>
      </w:r>
      <w:r w:rsidRPr="007D54A9">
        <w:rPr>
          <w:rFonts w:ascii="Sylfaen" w:eastAsia="Times New Roman" w:hAnsi="Sylfaen" w:cs="Sylfaen"/>
          <w:sz w:val="20"/>
          <w:lang w:val="hy-AM"/>
        </w:rPr>
        <w:t xml:space="preserve"> պահանջների։</w:t>
      </w:r>
    </w:p>
    <w:p w:rsidR="007D54A9" w:rsidRPr="007D54A9" w:rsidRDefault="007D54A9" w:rsidP="007D54A9">
      <w:pPr>
        <w:spacing w:after="0" w:line="240" w:lineRule="auto"/>
        <w:ind w:firstLine="720"/>
        <w:jc w:val="both"/>
        <w:rPr>
          <w:rFonts w:ascii="Sylfaen" w:eastAsia="Times New Roman" w:hAnsi="Sylfaen" w:cs="Times New Roman"/>
          <w:sz w:val="20"/>
          <w:lang w:val="hy-AM"/>
        </w:rPr>
      </w:pPr>
      <w:r w:rsidRPr="007D54A9">
        <w:rPr>
          <w:rFonts w:ascii="Sylfaen" w:eastAsia="Times New Roman" w:hAnsi="Sylfaen" w:cs="Sylfaen"/>
          <w:sz w:val="20"/>
          <w:lang w:val="hy-AM"/>
        </w:rPr>
        <w:t xml:space="preserve">1.2 </w:t>
      </w:r>
      <w:r w:rsidRPr="007D54A9">
        <w:rPr>
          <w:rFonts w:ascii="Sylfaen" w:eastAsia="Times New Roman" w:hAnsi="Sylfaen" w:cs="Times New Roman"/>
          <w:sz w:val="20"/>
          <w:lang w:val="hy-AM"/>
        </w:rPr>
        <w:t xml:space="preserve">Ծառայությունը մատուցվում է սույն պայմանագրի N 1 հավելվածով սահմանված </w:t>
      </w:r>
      <w:r w:rsidRPr="007D54A9">
        <w:rPr>
          <w:rFonts w:ascii="Sylfaen" w:eastAsia="Times New Roman" w:hAnsi="Sylfaen" w:cs="Sylfaen"/>
          <w:sz w:val="20"/>
          <w:lang w:val="hy-AM"/>
        </w:rPr>
        <w:t>Տեխնիկական բնութագիր-</w:t>
      </w:r>
      <w:r w:rsidRPr="007D54A9">
        <w:rPr>
          <w:rFonts w:ascii="Sylfaen" w:eastAsia="Times New Roman" w:hAnsi="Sylfaen" w:cs="Times New Roman"/>
          <w:sz w:val="20"/>
          <w:lang w:val="hy-AM"/>
        </w:rPr>
        <w:t>գնման ժամանակացույցին համապատասխան և սահմանված ժամկետներով։</w:t>
      </w:r>
    </w:p>
    <w:p w:rsidR="007D54A9" w:rsidRPr="007D54A9" w:rsidRDefault="007D54A9" w:rsidP="007D54A9">
      <w:pPr>
        <w:spacing w:after="0" w:line="240" w:lineRule="auto"/>
        <w:ind w:firstLine="720"/>
        <w:jc w:val="both"/>
        <w:rPr>
          <w:rFonts w:ascii="Sylfaen" w:eastAsia="Times New Roman" w:hAnsi="Sylfaen" w:cs="Sylfaen"/>
          <w:b/>
          <w:smallCaps/>
          <w:sz w:val="20"/>
          <w:lang w:val="hy-AM"/>
        </w:rPr>
      </w:pPr>
      <w:r w:rsidRPr="007D54A9">
        <w:rPr>
          <w:rFonts w:ascii="Sylfaen" w:eastAsia="Times New Roman" w:hAnsi="Sylfaen" w:cs="Sylfaen"/>
          <w:b/>
          <w:smallCaps/>
          <w:sz w:val="20"/>
          <w:lang w:val="hy-AM"/>
        </w:rPr>
        <w:t>2. ԿՈՂՄԵՐԻ ԻՐԱՎՈՒՆՔՆԵՐԸ ԵՎ ՊԱՐՏԱԿԱՆՈՒԹՅՈՒՆՆԵՐԸ</w:t>
      </w:r>
    </w:p>
    <w:p w:rsidR="007D54A9" w:rsidRPr="007D54A9" w:rsidRDefault="007D54A9" w:rsidP="007D54A9">
      <w:pPr>
        <w:spacing w:after="0" w:line="240" w:lineRule="auto"/>
        <w:ind w:firstLine="720"/>
        <w:jc w:val="both"/>
        <w:rPr>
          <w:rFonts w:ascii="Sylfaen" w:eastAsia="Times New Roman" w:hAnsi="Sylfaen" w:cs="Sylfaen"/>
          <w:sz w:val="20"/>
          <w:lang w:val="hy-AM"/>
        </w:rPr>
      </w:pPr>
      <w:r w:rsidRPr="007D54A9">
        <w:rPr>
          <w:rFonts w:ascii="Sylfaen" w:eastAsia="Times New Roman" w:hAnsi="Sylfaen" w:cs="Sylfaen"/>
          <w:sz w:val="20"/>
          <w:lang w:val="hy-AM"/>
        </w:rPr>
        <w:t>2.1 Պատվիրատուն իրավունք ունի`</w:t>
      </w:r>
    </w:p>
    <w:p w:rsidR="007D54A9" w:rsidRPr="007D54A9" w:rsidRDefault="007D54A9" w:rsidP="007D54A9">
      <w:pPr>
        <w:spacing w:after="0" w:line="240" w:lineRule="auto"/>
        <w:ind w:firstLine="720"/>
        <w:jc w:val="both"/>
        <w:rPr>
          <w:rFonts w:ascii="Sylfaen" w:eastAsia="Times New Roman" w:hAnsi="Sylfaen" w:cs="Sylfaen"/>
          <w:sz w:val="20"/>
          <w:lang w:val="hy-AM"/>
        </w:rPr>
      </w:pPr>
      <w:r w:rsidRPr="007D54A9">
        <w:rPr>
          <w:rFonts w:ascii="Sylfaen" w:eastAsia="Times New Roman" w:hAnsi="Sylfaen"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D54A9" w:rsidRPr="007D54A9" w:rsidRDefault="007D54A9" w:rsidP="007D54A9">
      <w:pPr>
        <w:spacing w:after="0" w:line="240" w:lineRule="auto"/>
        <w:ind w:firstLine="720"/>
        <w:jc w:val="both"/>
        <w:rPr>
          <w:rFonts w:ascii="Sylfaen" w:eastAsia="Times New Roman" w:hAnsi="Sylfaen" w:cs="Times New Roman"/>
          <w:sz w:val="20"/>
          <w:lang w:val="hy-AM"/>
        </w:rPr>
      </w:pPr>
      <w:r w:rsidRPr="007D54A9">
        <w:rPr>
          <w:rFonts w:ascii="Sylfaen" w:eastAsia="Times New Roman" w:hAnsi="Sylfaen" w:cs="Sylfaen"/>
          <w:sz w:val="20"/>
          <w:lang w:val="hy-AM"/>
        </w:rPr>
        <w:t>2.1.2 Եթե</w:t>
      </w:r>
      <w:r w:rsidRPr="007D54A9">
        <w:rPr>
          <w:rFonts w:ascii="Sylfaen" w:eastAsia="Times New Roman" w:hAnsi="Sylfaen" w:cs="Times Armenian"/>
          <w:sz w:val="20"/>
          <w:lang w:val="hy-AM"/>
        </w:rPr>
        <w:t xml:space="preserve"> մատուցվել է ս</w:t>
      </w:r>
      <w:r w:rsidRPr="007D54A9">
        <w:rPr>
          <w:rFonts w:ascii="Sylfaen" w:eastAsia="Times New Roman" w:hAnsi="Sylfaen" w:cs="Sylfaen"/>
          <w:sz w:val="20"/>
          <w:lang w:val="hy-AM"/>
        </w:rPr>
        <w:t>ույն</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պայմանագրի</w:t>
      </w:r>
      <w:r w:rsidRPr="007D54A9">
        <w:rPr>
          <w:rFonts w:ascii="Sylfaen" w:eastAsia="Times New Roman" w:hAnsi="Sylfaen" w:cs="Times Armenian"/>
          <w:sz w:val="20"/>
          <w:lang w:val="hy-AM"/>
        </w:rPr>
        <w:t xml:space="preserve"> N 1 հավելվածում </w:t>
      </w:r>
      <w:r w:rsidRPr="007D54A9">
        <w:rPr>
          <w:rFonts w:ascii="Sylfaen" w:eastAsia="Times New Roman" w:hAnsi="Sylfaen" w:cs="Sylfaen"/>
          <w:sz w:val="20"/>
          <w:lang w:val="hy-AM"/>
        </w:rPr>
        <w:t>նշված</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Տեխնիկական բնութագիր-</w:t>
      </w:r>
      <w:r w:rsidRPr="007D54A9">
        <w:rPr>
          <w:rFonts w:ascii="Sylfaen" w:eastAsia="Times New Roman" w:hAnsi="Sylfaen" w:cs="Times New Roman"/>
          <w:sz w:val="20"/>
          <w:lang w:val="hy-AM"/>
        </w:rPr>
        <w:t>գնման ժամանակացույցի</w:t>
      </w:r>
      <w:r w:rsidRPr="007D54A9">
        <w:rPr>
          <w:rFonts w:ascii="Sylfaen" w:eastAsia="Times New Roman" w:hAnsi="Sylfaen" w:cs="Sylfaen"/>
          <w:sz w:val="20"/>
          <w:lang w:val="hy-AM"/>
        </w:rPr>
        <w:t>ն</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չհամապատասխանող</w:t>
      </w:r>
      <w:r w:rsidRPr="007D54A9">
        <w:rPr>
          <w:rFonts w:ascii="Sylfaen" w:eastAsia="Times New Roman" w:hAnsi="Sylfaen" w:cs="Times Armenian"/>
          <w:sz w:val="20"/>
          <w:lang w:val="hy-AM"/>
        </w:rPr>
        <w:t xml:space="preserve"> Ծառայություն.</w:t>
      </w:r>
      <w:r w:rsidRPr="007D54A9">
        <w:rPr>
          <w:rFonts w:ascii="Sylfaen" w:eastAsia="Times New Roman" w:hAnsi="Sylfaen" w:cs="Times New Roman"/>
          <w:sz w:val="20"/>
          <w:lang w:val="hy-AM"/>
        </w:rPr>
        <w:t xml:space="preserve"> </w:t>
      </w:r>
    </w:p>
    <w:p w:rsidR="007D54A9" w:rsidRPr="007D54A9" w:rsidRDefault="007D54A9" w:rsidP="007D54A9">
      <w:pPr>
        <w:spacing w:after="0" w:line="240" w:lineRule="auto"/>
        <w:ind w:firstLine="720"/>
        <w:jc w:val="both"/>
        <w:rPr>
          <w:rFonts w:ascii="Sylfaen" w:eastAsia="Times New Roman" w:hAnsi="Sylfaen" w:cs="Times New Roman"/>
          <w:sz w:val="20"/>
          <w:lang w:val="hy-AM"/>
        </w:rPr>
      </w:pPr>
      <w:r w:rsidRPr="007D54A9">
        <w:rPr>
          <w:rFonts w:ascii="Sylfaen" w:eastAsia="Times New Roman" w:hAnsi="Sylfaen" w:cs="Sylfaen"/>
          <w:sz w:val="20"/>
          <w:lang w:val="hy-AM"/>
        </w:rPr>
        <w:t>ա</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Չընդունել</w:t>
      </w:r>
      <w:r w:rsidRPr="007D54A9">
        <w:rPr>
          <w:rFonts w:ascii="Sylfaen" w:eastAsia="Times New Roman" w:hAnsi="Sylfaen" w:cs="Times Armenian"/>
          <w:sz w:val="20"/>
          <w:lang w:val="hy-AM"/>
        </w:rPr>
        <w:t xml:space="preserve"> Ծառայությունը</w:t>
      </w:r>
      <w:r w:rsidRPr="007D54A9">
        <w:rPr>
          <w:rFonts w:ascii="Sylfaen" w:eastAsia="Times New Roman" w:hAnsi="Sylfaen" w:cs="Sylfaen"/>
          <w:sz w:val="20"/>
          <w:lang w:val="hy-AM"/>
        </w:rPr>
        <w:t>՝ իր</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հայեցողությամբ</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սահմանելով</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անպատշաճ</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որակի</w:t>
      </w:r>
      <w:r w:rsidRPr="007D54A9">
        <w:rPr>
          <w:rFonts w:ascii="Sylfaen" w:eastAsia="Times New Roman" w:hAnsi="Sylfaen" w:cs="Times Armenian"/>
          <w:sz w:val="20"/>
          <w:lang w:val="hy-AM"/>
        </w:rPr>
        <w:t xml:space="preserve"> Ծառայությունը </w:t>
      </w:r>
      <w:r w:rsidRPr="007D54A9">
        <w:rPr>
          <w:rFonts w:ascii="Sylfaen" w:eastAsia="Times New Roman" w:hAnsi="Sylfaen" w:cs="Sylfaen"/>
          <w:sz w:val="20"/>
          <w:lang w:val="hy-AM"/>
        </w:rPr>
        <w:t>սույն</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պայմանագրին</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համապատասխանող</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Ծառայությամբ</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անհատույց</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փոխարինման</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ողջամիտ</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ժամկետ և</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պահանջել</w:t>
      </w:r>
      <w:r w:rsidRPr="007D54A9">
        <w:rPr>
          <w:rFonts w:ascii="Sylfaen" w:eastAsia="Times New Roman" w:hAnsi="Sylfaen" w:cs="Times Armenian"/>
          <w:sz w:val="20"/>
          <w:lang w:val="hy-AM"/>
        </w:rPr>
        <w:t xml:space="preserve"> Կատարողից </w:t>
      </w:r>
      <w:r w:rsidRPr="007D54A9">
        <w:rPr>
          <w:rFonts w:ascii="Sylfaen" w:eastAsia="Times New Roman" w:hAnsi="Sylfaen" w:cs="Sylfaen"/>
          <w:sz w:val="20"/>
          <w:lang w:val="hy-AM"/>
        </w:rPr>
        <w:t>վճարելու</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սույն</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պայմանագրի</w:t>
      </w:r>
      <w:r w:rsidRPr="007D54A9">
        <w:rPr>
          <w:rFonts w:ascii="Sylfaen" w:eastAsia="Times New Roman" w:hAnsi="Sylfaen" w:cs="Times Armenian"/>
          <w:sz w:val="20"/>
          <w:lang w:val="hy-AM"/>
        </w:rPr>
        <w:t xml:space="preserve"> 5.2 </w:t>
      </w:r>
      <w:r w:rsidRPr="007D54A9">
        <w:rPr>
          <w:rFonts w:ascii="Sylfaen" w:eastAsia="Times New Roman" w:hAnsi="Sylfaen" w:cs="Sylfaen"/>
          <w:sz w:val="20"/>
          <w:lang w:val="hy-AM"/>
        </w:rPr>
        <w:t>կետով</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նախատեսված</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տուգանքը, ինչպես նաև 5.3 կետով նախատեսված տույժը</w:t>
      </w:r>
      <w:r w:rsidRPr="007D54A9">
        <w:rPr>
          <w:rFonts w:ascii="Sylfaen" w:eastAsia="Times New Roman" w:hAnsi="Sylfaen" w:cs="Times Armenian"/>
          <w:sz w:val="20"/>
          <w:lang w:val="hy-AM"/>
        </w:rPr>
        <w:t>.</w:t>
      </w:r>
      <w:r w:rsidRPr="007D54A9">
        <w:rPr>
          <w:rFonts w:ascii="Sylfaen" w:eastAsia="Times New Roman" w:hAnsi="Sylfaen" w:cs="Times New Roman"/>
          <w:sz w:val="20"/>
          <w:lang w:val="hy-AM"/>
        </w:rPr>
        <w:t xml:space="preserve"> </w:t>
      </w:r>
    </w:p>
    <w:p w:rsidR="007D54A9" w:rsidRPr="007D54A9" w:rsidRDefault="007D54A9" w:rsidP="007D54A9">
      <w:pPr>
        <w:tabs>
          <w:tab w:val="left" w:pos="1080"/>
        </w:tabs>
        <w:spacing w:after="0" w:line="240" w:lineRule="auto"/>
        <w:ind w:firstLine="720"/>
        <w:jc w:val="both"/>
        <w:rPr>
          <w:rFonts w:ascii="Sylfaen" w:eastAsia="Times New Roman" w:hAnsi="Sylfaen" w:cs="Times New Roman"/>
          <w:sz w:val="20"/>
          <w:lang w:val="hy-AM"/>
        </w:rPr>
      </w:pPr>
      <w:r w:rsidRPr="007D54A9">
        <w:rPr>
          <w:rFonts w:ascii="Sylfaen" w:eastAsia="Times New Roman" w:hAnsi="Sylfaen" w:cs="Sylfaen"/>
          <w:sz w:val="20"/>
          <w:lang w:val="hy-AM"/>
        </w:rPr>
        <w:t>բ</w:t>
      </w:r>
      <w:r w:rsidRPr="007D54A9">
        <w:rPr>
          <w:rFonts w:ascii="Sylfaen" w:eastAsia="Times New Roman" w:hAnsi="Sylfaen" w:cs="Times New Roman"/>
          <w:sz w:val="20"/>
          <w:lang w:val="hy-AM"/>
        </w:rPr>
        <w:t>)</w:t>
      </w:r>
      <w:r w:rsidRPr="007D54A9">
        <w:rPr>
          <w:rFonts w:ascii="Sylfaen" w:eastAsia="Times New Roman" w:hAnsi="Sylfaen" w:cs="Times New Roman"/>
          <w:sz w:val="20"/>
          <w:lang w:val="hy-AM"/>
        </w:rPr>
        <w:tab/>
      </w:r>
      <w:r w:rsidRPr="007D54A9">
        <w:rPr>
          <w:rFonts w:ascii="Sylfaen" w:eastAsia="Times New Roman" w:hAnsi="Sylfaen" w:cs="Sylfaen"/>
          <w:sz w:val="20"/>
          <w:lang w:val="hy-AM"/>
        </w:rPr>
        <w:t>Հրաժարվել</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սույն</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պայմանագիրը</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կատարելուց</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և</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պահանջել</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վերադարձնելու</w:t>
      </w:r>
      <w:r w:rsidRPr="007D54A9">
        <w:rPr>
          <w:rFonts w:ascii="Sylfaen" w:eastAsia="Times New Roman" w:hAnsi="Sylfaen" w:cs="Times Armenian"/>
          <w:sz w:val="20"/>
          <w:lang w:val="hy-AM"/>
        </w:rPr>
        <w:t xml:space="preserve"> Ծառայության </w:t>
      </w:r>
      <w:r w:rsidRPr="007D54A9">
        <w:rPr>
          <w:rFonts w:ascii="Sylfaen" w:eastAsia="Times New Roman" w:hAnsi="Sylfaen" w:cs="Sylfaen"/>
          <w:sz w:val="20"/>
          <w:lang w:val="hy-AM"/>
        </w:rPr>
        <w:t>համար</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վճարված</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գումարը և պահանջել</w:t>
      </w:r>
      <w:r w:rsidRPr="007D54A9">
        <w:rPr>
          <w:rFonts w:ascii="Sylfaen" w:eastAsia="Times New Roman" w:hAnsi="Sylfaen" w:cs="Times Armenian"/>
          <w:sz w:val="20"/>
          <w:lang w:val="hy-AM"/>
        </w:rPr>
        <w:t xml:space="preserve"> Կատարողից </w:t>
      </w:r>
      <w:r w:rsidRPr="007D54A9">
        <w:rPr>
          <w:rFonts w:ascii="Sylfaen" w:eastAsia="Times New Roman" w:hAnsi="Sylfaen" w:cs="Sylfaen"/>
          <w:sz w:val="20"/>
          <w:lang w:val="hy-AM"/>
        </w:rPr>
        <w:t>վճարելու</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սույն</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պայմանագրի</w:t>
      </w:r>
      <w:r w:rsidRPr="007D54A9">
        <w:rPr>
          <w:rFonts w:ascii="Sylfaen" w:eastAsia="Times New Roman" w:hAnsi="Sylfaen" w:cs="Times Armenian"/>
          <w:sz w:val="20"/>
          <w:lang w:val="hy-AM"/>
        </w:rPr>
        <w:t xml:space="preserve"> 5.2 </w:t>
      </w:r>
      <w:r w:rsidRPr="007D54A9">
        <w:rPr>
          <w:rFonts w:ascii="Sylfaen" w:eastAsia="Times New Roman" w:hAnsi="Sylfaen" w:cs="Sylfaen"/>
          <w:sz w:val="20"/>
          <w:lang w:val="hy-AM"/>
        </w:rPr>
        <w:t>կետով</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նախատեսված</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տուգանքը</w:t>
      </w:r>
      <w:r w:rsidRPr="007D54A9">
        <w:rPr>
          <w:rFonts w:ascii="Sylfaen" w:eastAsia="Times New Roman" w:hAnsi="Sylfaen" w:cs="Times Armenian"/>
          <w:sz w:val="20"/>
          <w:lang w:val="hy-AM"/>
        </w:rPr>
        <w:t>.</w:t>
      </w:r>
      <w:r w:rsidRPr="007D54A9">
        <w:rPr>
          <w:rFonts w:ascii="Sylfaen" w:eastAsia="Times New Roman" w:hAnsi="Sylfaen" w:cs="Times New Roman"/>
          <w:sz w:val="20"/>
          <w:lang w:val="hy-AM"/>
        </w:rPr>
        <w:t xml:space="preserve"> </w:t>
      </w:r>
    </w:p>
    <w:p w:rsidR="007D54A9" w:rsidRPr="007D54A9" w:rsidRDefault="007D54A9" w:rsidP="007D54A9">
      <w:pPr>
        <w:spacing w:after="0" w:line="240" w:lineRule="auto"/>
        <w:ind w:firstLine="720"/>
        <w:jc w:val="both"/>
        <w:rPr>
          <w:rFonts w:ascii="Sylfaen" w:eastAsia="Times New Roman" w:hAnsi="Sylfaen" w:cs="Times New Roman"/>
          <w:sz w:val="20"/>
          <w:lang w:val="hy-AM"/>
        </w:rPr>
      </w:pPr>
      <w:r w:rsidRPr="007D54A9">
        <w:rPr>
          <w:rFonts w:ascii="Sylfaen" w:eastAsia="Times New Roman" w:hAnsi="Sylfaen" w:cs="Sylfaen"/>
          <w:sz w:val="20"/>
          <w:lang w:val="hy-AM"/>
        </w:rPr>
        <w:t>2.1.3 Միակողմանի</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լուծել</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սույն</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պայմանագիրը</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եթե</w:t>
      </w:r>
      <w:r w:rsidRPr="007D54A9">
        <w:rPr>
          <w:rFonts w:ascii="Sylfaen" w:eastAsia="Times New Roman" w:hAnsi="Sylfaen" w:cs="Times Armenian"/>
          <w:sz w:val="20"/>
          <w:lang w:val="hy-AM"/>
        </w:rPr>
        <w:t xml:space="preserve"> Կատարող</w:t>
      </w:r>
      <w:r w:rsidRPr="007D54A9">
        <w:rPr>
          <w:rFonts w:ascii="Sylfaen" w:eastAsia="Times New Roman" w:hAnsi="Sylfaen" w:cs="Sylfaen"/>
          <w:sz w:val="20"/>
          <w:lang w:val="hy-AM"/>
        </w:rPr>
        <w:t>ն</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էականորեն</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խախտել</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է</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սույն</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պայմանագիրը</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Կատարողի կողմից պայմանագիրը</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խախտելն</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էական</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է</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համարվում</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եթե՝</w:t>
      </w:r>
    </w:p>
    <w:p w:rsidR="007D54A9" w:rsidRPr="007D54A9" w:rsidRDefault="007D54A9" w:rsidP="007D54A9">
      <w:pPr>
        <w:spacing w:after="0" w:line="240" w:lineRule="auto"/>
        <w:ind w:firstLine="720"/>
        <w:jc w:val="both"/>
        <w:rPr>
          <w:rFonts w:ascii="Sylfaen" w:eastAsia="Times New Roman" w:hAnsi="Sylfaen" w:cs="Times New Roman"/>
          <w:sz w:val="20"/>
          <w:lang w:val="hy-AM"/>
        </w:rPr>
      </w:pPr>
      <w:r w:rsidRPr="007D54A9">
        <w:rPr>
          <w:rFonts w:ascii="Sylfaen" w:eastAsia="Times New Roman" w:hAnsi="Sylfaen" w:cs="Sylfaen"/>
          <w:sz w:val="20"/>
          <w:lang w:val="hy-AM"/>
        </w:rPr>
        <w:t>ա</w:t>
      </w:r>
      <w:r w:rsidRPr="007D54A9">
        <w:rPr>
          <w:rFonts w:ascii="Sylfaen" w:eastAsia="Times New Roman" w:hAnsi="Sylfaen" w:cs="Times Armenian"/>
          <w:sz w:val="20"/>
          <w:lang w:val="hy-AM"/>
        </w:rPr>
        <w:t>) մատուցված Ծառայությունը չի համապատասխանում սույն պայմանագրի N 1 հավելվածով սահմանված պահանջներին</w:t>
      </w:r>
      <w:r w:rsidRPr="007D54A9">
        <w:rPr>
          <w:rFonts w:ascii="Sylfaen" w:eastAsia="Times New Roman" w:hAnsi="Sylfaen" w:cs="Sylfaen"/>
          <w:sz w:val="20"/>
          <w:lang w:val="hy-AM"/>
        </w:rPr>
        <w:t>,</w:t>
      </w:r>
    </w:p>
    <w:p w:rsidR="007D54A9" w:rsidRPr="007D54A9" w:rsidRDefault="007D54A9" w:rsidP="007D54A9">
      <w:pPr>
        <w:spacing w:after="0" w:line="240" w:lineRule="auto"/>
        <w:ind w:firstLine="720"/>
        <w:jc w:val="both"/>
        <w:rPr>
          <w:rFonts w:ascii="Sylfaen" w:eastAsia="Times New Roman" w:hAnsi="Sylfaen" w:cs="Times New Roman"/>
          <w:sz w:val="20"/>
          <w:lang w:val="hy-AM"/>
        </w:rPr>
      </w:pPr>
      <w:r w:rsidRPr="007D54A9">
        <w:rPr>
          <w:rFonts w:ascii="Sylfaen" w:eastAsia="Times New Roman" w:hAnsi="Sylfaen" w:cs="Sylfaen"/>
          <w:sz w:val="20"/>
          <w:lang w:val="hy-AM"/>
        </w:rPr>
        <w:t>բ</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խախտվել</w:t>
      </w:r>
      <w:r w:rsidRPr="007D54A9">
        <w:rPr>
          <w:rFonts w:ascii="Sylfaen" w:eastAsia="Times New Roman" w:hAnsi="Sylfaen" w:cs="Times Armenian"/>
          <w:sz w:val="20"/>
          <w:lang w:val="hy-AM"/>
        </w:rPr>
        <w:t xml:space="preserve"> է Ծառայության մատուցման </w:t>
      </w:r>
      <w:r w:rsidRPr="007D54A9">
        <w:rPr>
          <w:rFonts w:ascii="Sylfaen" w:eastAsia="Times New Roman" w:hAnsi="Sylfaen" w:cs="Sylfaen"/>
          <w:sz w:val="20"/>
          <w:lang w:val="hy-AM"/>
        </w:rPr>
        <w:t>ժամկետը</w:t>
      </w:r>
      <w:r w:rsidRPr="007D54A9">
        <w:rPr>
          <w:rFonts w:ascii="Sylfaen" w:eastAsia="Times New Roman" w:hAnsi="Sylfaen" w:cs="Times New Roman"/>
          <w:sz w:val="20"/>
          <w:lang w:val="hy-AM"/>
        </w:rPr>
        <w:t>։</w:t>
      </w:r>
    </w:p>
    <w:p w:rsidR="007D54A9" w:rsidRPr="007D54A9" w:rsidRDefault="007D54A9" w:rsidP="007D54A9">
      <w:pPr>
        <w:spacing w:after="0" w:line="240" w:lineRule="auto"/>
        <w:ind w:firstLine="720"/>
        <w:jc w:val="both"/>
        <w:rPr>
          <w:rFonts w:ascii="Sylfaen" w:eastAsia="Times New Roman" w:hAnsi="Sylfaen" w:cs="Sylfaen"/>
          <w:b/>
          <w:sz w:val="20"/>
          <w:lang w:val="hy-AM"/>
        </w:rPr>
      </w:pPr>
      <w:r w:rsidRPr="007D54A9">
        <w:rPr>
          <w:rFonts w:ascii="Sylfaen" w:eastAsia="Times New Roman" w:hAnsi="Sylfaen" w:cs="Sylfaen"/>
          <w:b/>
          <w:sz w:val="20"/>
          <w:lang w:val="hy-AM"/>
        </w:rPr>
        <w:t>2.2 Պատվիրատուն պարտավոր է`</w:t>
      </w:r>
    </w:p>
    <w:p w:rsidR="007D54A9" w:rsidRPr="007D54A9" w:rsidRDefault="007D54A9" w:rsidP="007D54A9">
      <w:pPr>
        <w:spacing w:after="0" w:line="240" w:lineRule="auto"/>
        <w:ind w:firstLine="720"/>
        <w:jc w:val="both"/>
        <w:rPr>
          <w:rFonts w:ascii="Sylfaen" w:eastAsia="Times New Roman" w:hAnsi="Sylfaen" w:cs="Sylfaen"/>
          <w:sz w:val="20"/>
          <w:lang w:val="hy-AM"/>
        </w:rPr>
      </w:pPr>
      <w:r w:rsidRPr="007D54A9">
        <w:rPr>
          <w:rFonts w:ascii="Sylfaen" w:eastAsia="Times New Roman" w:hAnsi="Sylfaen" w:cs="Sylfaen"/>
          <w:sz w:val="20"/>
          <w:lang w:val="hy-AM"/>
        </w:rPr>
        <w:t>2.2.1 Քննարկել և ընդունել Տեխնիկական բնութագիր-</w:t>
      </w:r>
      <w:r w:rsidRPr="007D54A9">
        <w:rPr>
          <w:rFonts w:ascii="Sylfaen" w:eastAsia="Times New Roman" w:hAnsi="Sylfaen" w:cs="Times New Roman"/>
          <w:sz w:val="20"/>
          <w:lang w:val="hy-AM"/>
        </w:rPr>
        <w:t>գնման ժամանակացույցի</w:t>
      </w:r>
      <w:r w:rsidRPr="007D54A9">
        <w:rPr>
          <w:rFonts w:ascii="Sylfaen" w:eastAsia="Times New Roman" w:hAnsi="Sylfaen"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D54A9" w:rsidRPr="007D54A9" w:rsidRDefault="007D54A9" w:rsidP="007D54A9">
      <w:pPr>
        <w:spacing w:after="0" w:line="240" w:lineRule="auto"/>
        <w:ind w:firstLine="720"/>
        <w:jc w:val="both"/>
        <w:rPr>
          <w:rFonts w:ascii="Sylfaen" w:eastAsia="Times New Roman" w:hAnsi="Sylfaen" w:cs="Sylfaen"/>
          <w:sz w:val="20"/>
          <w:lang w:val="hy-AM"/>
        </w:rPr>
      </w:pPr>
      <w:r w:rsidRPr="007D54A9">
        <w:rPr>
          <w:rFonts w:ascii="Sylfaen" w:eastAsia="Times New Roman" w:hAnsi="Sylfaen"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7D54A9" w:rsidRPr="007D54A9" w:rsidRDefault="007D54A9" w:rsidP="007D54A9">
      <w:pPr>
        <w:spacing w:after="0" w:line="240" w:lineRule="auto"/>
        <w:ind w:firstLine="720"/>
        <w:jc w:val="both"/>
        <w:rPr>
          <w:rFonts w:ascii="Sylfaen" w:eastAsia="Times New Roman" w:hAnsi="Sylfaen" w:cs="Sylfaen"/>
          <w:b/>
          <w:sz w:val="20"/>
          <w:lang w:val="hy-AM"/>
        </w:rPr>
      </w:pPr>
      <w:r w:rsidRPr="007D54A9">
        <w:rPr>
          <w:rFonts w:ascii="Sylfaen" w:eastAsia="Times New Roman" w:hAnsi="Sylfaen" w:cs="Sylfaen"/>
          <w:b/>
          <w:sz w:val="20"/>
          <w:lang w:val="hy-AM"/>
        </w:rPr>
        <w:t>2.3 Կատարողն իրավունք ունի`</w:t>
      </w:r>
    </w:p>
    <w:p w:rsidR="007D54A9" w:rsidRPr="007D54A9" w:rsidRDefault="007D54A9" w:rsidP="007D54A9">
      <w:pPr>
        <w:spacing w:after="0" w:line="240" w:lineRule="auto"/>
        <w:ind w:firstLine="720"/>
        <w:jc w:val="both"/>
        <w:rPr>
          <w:rFonts w:ascii="Sylfaen" w:eastAsia="Times New Roman" w:hAnsi="Sylfaen" w:cs="Sylfaen"/>
          <w:sz w:val="20"/>
          <w:lang w:val="hy-AM"/>
        </w:rPr>
      </w:pPr>
      <w:r w:rsidRPr="007D54A9">
        <w:rPr>
          <w:rFonts w:ascii="Sylfaen" w:eastAsia="Times New Roman" w:hAnsi="Sylfaen"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7D54A9" w:rsidRPr="007D54A9" w:rsidRDefault="007D54A9" w:rsidP="007D54A9">
      <w:pPr>
        <w:spacing w:after="0" w:line="240" w:lineRule="auto"/>
        <w:ind w:firstLine="720"/>
        <w:jc w:val="both"/>
        <w:rPr>
          <w:rFonts w:ascii="Sylfaen" w:eastAsia="Times New Roman" w:hAnsi="Sylfaen" w:cs="Sylfaen"/>
          <w:b/>
          <w:sz w:val="20"/>
          <w:lang w:val="hy-AM"/>
        </w:rPr>
      </w:pPr>
      <w:r w:rsidRPr="007D54A9">
        <w:rPr>
          <w:rFonts w:ascii="Sylfaen" w:eastAsia="Times New Roman" w:hAnsi="Sylfaen" w:cs="Sylfaen"/>
          <w:b/>
          <w:sz w:val="20"/>
          <w:lang w:val="hy-AM"/>
        </w:rPr>
        <w:t>2.4 Կատարողը պարտավոր է`</w:t>
      </w:r>
    </w:p>
    <w:p w:rsidR="007D54A9" w:rsidRPr="007D54A9" w:rsidRDefault="007D54A9" w:rsidP="007D54A9">
      <w:pPr>
        <w:spacing w:after="0" w:line="240" w:lineRule="auto"/>
        <w:ind w:firstLine="720"/>
        <w:jc w:val="both"/>
        <w:rPr>
          <w:rFonts w:ascii="Sylfaen" w:eastAsia="Times New Roman" w:hAnsi="Sylfaen" w:cs="Sylfaen"/>
          <w:sz w:val="20"/>
          <w:lang w:val="hy-AM"/>
        </w:rPr>
      </w:pPr>
      <w:r w:rsidRPr="007D54A9">
        <w:rPr>
          <w:rFonts w:ascii="Sylfaen" w:eastAsia="Times New Roman" w:hAnsi="Sylfaen"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7D54A9" w:rsidRPr="007D54A9" w:rsidRDefault="007D54A9" w:rsidP="007D54A9">
      <w:pPr>
        <w:spacing w:after="0" w:line="240" w:lineRule="auto"/>
        <w:ind w:firstLine="720"/>
        <w:jc w:val="both"/>
        <w:rPr>
          <w:rFonts w:ascii="Sylfaen" w:eastAsia="Times New Roman" w:hAnsi="Sylfaen" w:cs="Sylfaen"/>
          <w:sz w:val="20"/>
          <w:lang w:val="hy-AM"/>
        </w:rPr>
      </w:pPr>
      <w:r w:rsidRPr="007D54A9">
        <w:rPr>
          <w:rFonts w:ascii="Sylfaen" w:eastAsia="Times New Roman" w:hAnsi="Sylfaen" w:cs="Sylfaen"/>
          <w:sz w:val="20"/>
          <w:lang w:val="hy-AM"/>
        </w:rPr>
        <w:t>2.4.2 Սույն պայմանագրով նախատեսված դեպքերում վճարել սույն պայմանագրի 5.2 և 5.3 կետերով նախատեսված տույժը և տուգանքը։</w:t>
      </w:r>
    </w:p>
    <w:p w:rsidR="007D54A9" w:rsidRPr="007D54A9" w:rsidRDefault="007D54A9" w:rsidP="007D54A9">
      <w:pPr>
        <w:spacing w:after="0" w:line="240" w:lineRule="auto"/>
        <w:ind w:firstLine="720"/>
        <w:jc w:val="both"/>
        <w:rPr>
          <w:rFonts w:ascii="Sylfaen" w:eastAsia="Times New Roman" w:hAnsi="Sylfaen" w:cs="Times New Roman"/>
          <w:sz w:val="20"/>
          <w:lang w:val="hy-AM"/>
        </w:rPr>
      </w:pPr>
      <w:r w:rsidRPr="007D54A9">
        <w:rPr>
          <w:rFonts w:ascii="Sylfaen" w:eastAsia="Times New Roman" w:hAnsi="Sylfaen" w:cs="Times New Roman"/>
          <w:sz w:val="20"/>
          <w:lang w:val="hy-AM"/>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7D54A9" w:rsidRPr="007D54A9" w:rsidRDefault="007D54A9" w:rsidP="007D54A9">
      <w:pPr>
        <w:spacing w:after="0"/>
        <w:ind w:firstLine="720"/>
        <w:jc w:val="both"/>
        <w:rPr>
          <w:rFonts w:ascii="Sylfaen" w:eastAsia="Times New Roman" w:hAnsi="Sylfaen" w:cs="Sylfaen"/>
          <w:b/>
          <w:sz w:val="20"/>
          <w:lang w:val="hy-AM"/>
        </w:rPr>
      </w:pPr>
      <w:r w:rsidRPr="007D54A9">
        <w:rPr>
          <w:rFonts w:ascii="Sylfaen" w:eastAsia="Times New Roman" w:hAnsi="Sylfaen" w:cs="Sylfaen"/>
          <w:b/>
          <w:sz w:val="20"/>
          <w:lang w:val="hy-AM"/>
        </w:rPr>
        <w:t>3. ԾԱՌԱՅՈՒԹՅԱՆ ՀԱՆՁՆՄԱՆ ԵՎ ԸՆԴՈՒՆՄԱՆ ԿԱՐԳԸ</w:t>
      </w:r>
    </w:p>
    <w:p w:rsidR="007D54A9" w:rsidRPr="007D54A9" w:rsidRDefault="007D54A9" w:rsidP="007D54A9">
      <w:pPr>
        <w:tabs>
          <w:tab w:val="num" w:pos="0"/>
          <w:tab w:val="left" w:pos="1248"/>
        </w:tabs>
        <w:spacing w:after="0"/>
        <w:ind w:firstLine="720"/>
        <w:jc w:val="both"/>
        <w:rPr>
          <w:rFonts w:ascii="Sylfaen" w:eastAsia="Times New Roman" w:hAnsi="Sylfaen" w:cs="Sylfaen"/>
          <w:sz w:val="20"/>
          <w:lang w:val="hy-AM"/>
        </w:rPr>
      </w:pPr>
      <w:r w:rsidRPr="007D54A9">
        <w:rPr>
          <w:rFonts w:ascii="Sylfaen" w:eastAsia="Times New Roman" w:hAnsi="Sylfaen"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7D54A9" w:rsidRPr="007D54A9" w:rsidRDefault="007D54A9" w:rsidP="007D54A9">
      <w:pPr>
        <w:spacing w:after="0"/>
        <w:ind w:firstLine="720"/>
        <w:jc w:val="both"/>
        <w:rPr>
          <w:rFonts w:ascii="Sylfaen" w:eastAsia="Times New Roman" w:hAnsi="Sylfaen" w:cs="Sylfaen"/>
          <w:sz w:val="20"/>
          <w:lang w:val="hy-AM"/>
        </w:rPr>
      </w:pPr>
      <w:r w:rsidRPr="007D54A9">
        <w:rPr>
          <w:rFonts w:ascii="Sylfaen" w:eastAsia="Times New Roman" w:hAnsi="Sylfaen" w:cs="Sylfaen"/>
          <w:sz w:val="20"/>
          <w:lang w:val="hy-AM"/>
        </w:rPr>
        <w:t xml:space="preserve">Կատարողը Ծառայության մատուցման ավարտից _____ աշխատանքային օրվա ընթացքում Պատվիրատուին է հանձնում մատուցված Ծառայության մասին իր կողմից ստորագրված հանձնման-ընդունման արձանագրության </w:t>
      </w:r>
      <w:r w:rsidRPr="007D54A9">
        <w:rPr>
          <w:rFonts w:ascii="Sylfaen" w:hAnsi="Sylfaen" w:cs="Sylfaen"/>
          <w:sz w:val="20"/>
          <w:lang w:val="hy-AM"/>
        </w:rPr>
        <w:t xml:space="preserve">2 </w:t>
      </w:r>
      <w:r w:rsidRPr="007D54A9">
        <w:rPr>
          <w:rFonts w:ascii="Sylfaen" w:eastAsia="Times New Roman" w:hAnsi="Sylfaen" w:cs="Sylfaen"/>
          <w:sz w:val="20"/>
          <w:lang w:val="hy-AM"/>
        </w:rPr>
        <w:t xml:space="preserve">օրինակ (Հավելված N </w:t>
      </w:r>
      <w:r w:rsidRPr="007D54A9">
        <w:rPr>
          <w:rFonts w:ascii="Sylfaen" w:hAnsi="Sylfaen" w:cs="Sylfaen"/>
          <w:sz w:val="20"/>
          <w:lang w:val="hy-AM"/>
        </w:rPr>
        <w:t>2</w:t>
      </w:r>
      <w:r w:rsidRPr="007D54A9">
        <w:rPr>
          <w:rFonts w:ascii="Sylfaen" w:eastAsia="Times New Roman" w:hAnsi="Sylfaen" w:cs="Sylfaen"/>
          <w:sz w:val="20"/>
          <w:lang w:val="hy-AM"/>
        </w:rPr>
        <w:t>)։</w:t>
      </w:r>
    </w:p>
    <w:p w:rsidR="007D54A9" w:rsidRPr="007D54A9" w:rsidRDefault="007D54A9" w:rsidP="007D54A9">
      <w:pPr>
        <w:spacing w:after="0"/>
        <w:ind w:firstLine="720"/>
        <w:jc w:val="both"/>
        <w:rPr>
          <w:rFonts w:ascii="Sylfaen" w:eastAsia="Times New Roman" w:hAnsi="Sylfaen" w:cs="Times New Roman"/>
          <w:sz w:val="20"/>
          <w:lang w:val="hy-AM"/>
        </w:rPr>
      </w:pPr>
      <w:r w:rsidRPr="007D54A9">
        <w:rPr>
          <w:rFonts w:ascii="Sylfaen" w:eastAsia="Times New Roman" w:hAnsi="Sylfaen" w:cs="Times New Roman"/>
          <w:sz w:val="20"/>
          <w:lang w:val="hy-AM"/>
        </w:rPr>
        <w:lastRenderedPageBreak/>
        <w:t>3.2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7D54A9" w:rsidRPr="007D54A9" w:rsidRDefault="007D54A9" w:rsidP="007D54A9">
      <w:pPr>
        <w:tabs>
          <w:tab w:val="num" w:pos="0"/>
        </w:tabs>
        <w:spacing w:after="0"/>
        <w:ind w:firstLine="720"/>
        <w:jc w:val="both"/>
        <w:rPr>
          <w:rFonts w:ascii="Sylfaen" w:eastAsia="Times New Roman" w:hAnsi="Sylfaen" w:cs="Times New Roman"/>
          <w:sz w:val="20"/>
          <w:lang w:val="hy-AM"/>
        </w:rPr>
      </w:pPr>
      <w:r w:rsidRPr="007D54A9">
        <w:rPr>
          <w:rFonts w:ascii="Sylfaen" w:eastAsia="Times New Roman" w:hAnsi="Sylfaen" w:cs="Times New Roman"/>
          <w:sz w:val="20"/>
          <w:lang w:val="hy-AM"/>
        </w:rPr>
        <w:t>ա) հարցի կարգավորման համար ձեռնարկում է նման իրավիճակի համար սույն պայմանագրով նախատեսված միջոցները.</w:t>
      </w:r>
    </w:p>
    <w:p w:rsidR="007D54A9" w:rsidRPr="007D54A9" w:rsidRDefault="007D54A9" w:rsidP="007D54A9">
      <w:pPr>
        <w:tabs>
          <w:tab w:val="num" w:pos="0"/>
        </w:tabs>
        <w:spacing w:after="0"/>
        <w:ind w:firstLine="720"/>
        <w:jc w:val="both"/>
        <w:rPr>
          <w:rFonts w:ascii="Sylfaen" w:eastAsia="Times New Roman" w:hAnsi="Sylfaen" w:cs="Times New Roman"/>
          <w:sz w:val="20"/>
          <w:lang w:val="hy-AM"/>
        </w:rPr>
      </w:pPr>
      <w:r w:rsidRPr="007D54A9">
        <w:rPr>
          <w:rFonts w:ascii="Sylfaen" w:eastAsia="Times New Roman" w:hAnsi="Sylfaen" w:cs="Times New Roman"/>
          <w:sz w:val="20"/>
          <w:lang w:val="hy-AM"/>
        </w:rPr>
        <w:t xml:space="preserve"> բ) Կատարողի նկատմամբ կիրառում է սույն պայմանագրով նախատեսված պատասխանատվության միջոցներ։</w:t>
      </w:r>
    </w:p>
    <w:p w:rsidR="007D54A9" w:rsidRPr="007D54A9" w:rsidRDefault="007D54A9" w:rsidP="007D54A9">
      <w:pPr>
        <w:spacing w:after="0"/>
        <w:ind w:firstLine="720"/>
        <w:jc w:val="both"/>
        <w:rPr>
          <w:rFonts w:ascii="Sylfaen" w:eastAsia="Times New Roman" w:hAnsi="Sylfaen" w:cs="Sylfaen"/>
          <w:sz w:val="20"/>
          <w:lang w:val="hy-AM"/>
        </w:rPr>
      </w:pPr>
      <w:r w:rsidRPr="007D54A9">
        <w:rPr>
          <w:rFonts w:ascii="Sylfaen" w:eastAsia="Times New Roman" w:hAnsi="Sylfaen" w:cs="Sylfaen"/>
          <w:sz w:val="20"/>
          <w:lang w:val="hy-AM"/>
        </w:rPr>
        <w:t>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7D54A9" w:rsidRPr="007D54A9" w:rsidRDefault="007D54A9" w:rsidP="007D54A9">
      <w:pPr>
        <w:spacing w:after="0"/>
        <w:ind w:firstLine="720"/>
        <w:jc w:val="both"/>
        <w:rPr>
          <w:rFonts w:ascii="Sylfaen" w:eastAsia="Times New Roman" w:hAnsi="Sylfaen" w:cs="Sylfaen"/>
          <w:b/>
          <w:sz w:val="20"/>
          <w:lang w:val="hy-AM"/>
        </w:rPr>
      </w:pPr>
      <w:r w:rsidRPr="007D54A9">
        <w:rPr>
          <w:rFonts w:ascii="Sylfaen" w:eastAsia="Times New Roman" w:hAnsi="Sylfaen" w:cs="Sylfaen"/>
          <w:b/>
          <w:sz w:val="20"/>
          <w:lang w:val="hy-AM"/>
        </w:rPr>
        <w:t>4. ՊԱՅՄԱՆԱԳՐԻ ԳԻՆԸ</w:t>
      </w:r>
    </w:p>
    <w:p w:rsidR="007D54A9" w:rsidRPr="00B45E82" w:rsidRDefault="007D54A9" w:rsidP="007D54A9">
      <w:pPr>
        <w:spacing w:after="0" w:line="240" w:lineRule="auto"/>
        <w:ind w:firstLine="720"/>
        <w:jc w:val="both"/>
        <w:rPr>
          <w:rFonts w:ascii="Sylfaen" w:hAnsi="Sylfaen" w:cs="Sylfaen"/>
          <w:sz w:val="20"/>
          <w:lang w:val="hy-AM"/>
        </w:rPr>
      </w:pPr>
      <w:r w:rsidRPr="00124B0F">
        <w:rPr>
          <w:rFonts w:ascii="Sylfaen" w:hAnsi="Sylfaen" w:cs="Sylfaen"/>
          <w:sz w:val="20"/>
          <w:lang w:val="hy-AM"/>
        </w:rPr>
        <w:t>4.1. Սույն պայմանագրով Կատարողի մատուցման ենթակա Ծառայության ընդհանուր գինը կազմում է ______ (__</w:t>
      </w:r>
      <w:r w:rsidRPr="00B45E82">
        <w:rPr>
          <w:rFonts w:ascii="Sylfaen" w:hAnsi="Sylfaen" w:cs="Sylfaen"/>
          <w:sz w:val="20"/>
          <w:u w:val="single"/>
          <w:lang w:val="hy-AM"/>
        </w:rPr>
        <w:t>_            _</w:t>
      </w:r>
      <w:r w:rsidRPr="00124B0F">
        <w:rPr>
          <w:rFonts w:ascii="Sylfaen" w:hAnsi="Sylfaen" w:cs="Sylfaen"/>
          <w:sz w:val="18"/>
          <w:szCs w:val="18"/>
          <w:u w:val="single"/>
          <w:lang w:val="hy-AM"/>
        </w:rPr>
        <w:t>տառերով</w:t>
      </w:r>
      <w:r w:rsidRPr="00124B0F">
        <w:rPr>
          <w:rFonts w:ascii="Sylfaen" w:hAnsi="Sylfaen" w:cs="Sylfaen"/>
          <w:sz w:val="20"/>
          <w:lang w:val="hy-AM"/>
        </w:rPr>
        <w:t>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r w:rsidRPr="00B45E82">
        <w:rPr>
          <w:rFonts w:ascii="Arial Unicode" w:hAnsi="Arial Unicode" w:cs="Arial Unicode"/>
          <w:sz w:val="20"/>
          <w:szCs w:val="20"/>
          <w:lang w:val="pt-BR"/>
        </w:rPr>
        <w:t xml:space="preserve"> </w:t>
      </w:r>
      <w:r w:rsidRPr="00B45E82">
        <w:rPr>
          <w:rFonts w:ascii="Sylfaen" w:hAnsi="Sylfaen" w:cs="Sylfaen"/>
          <w:sz w:val="20"/>
          <w:lang w:val="hy-AM"/>
        </w:rPr>
        <w:t>Ծառայության մատուցման միավոր գները սահմանված են սույն պայմանագրի N 1 հավելվածում:</w:t>
      </w:r>
    </w:p>
    <w:p w:rsidR="007D54A9" w:rsidRPr="00124B0F" w:rsidRDefault="007D54A9" w:rsidP="007D54A9">
      <w:pPr>
        <w:spacing w:after="0" w:line="240" w:lineRule="auto"/>
        <w:ind w:firstLine="720"/>
        <w:jc w:val="both"/>
        <w:rPr>
          <w:rFonts w:ascii="Sylfaen" w:hAnsi="Sylfaen" w:cs="Sylfaen"/>
          <w:sz w:val="20"/>
          <w:lang w:val="hy-AM"/>
        </w:rPr>
      </w:pPr>
      <w:r w:rsidRPr="00124B0F">
        <w:rPr>
          <w:rFonts w:ascii="Sylfaen" w:hAnsi="Sylfaen"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D54A9" w:rsidRPr="007D54A9" w:rsidRDefault="007D54A9" w:rsidP="007D54A9">
      <w:pPr>
        <w:spacing w:after="0" w:line="240" w:lineRule="auto"/>
        <w:ind w:firstLine="720"/>
        <w:jc w:val="both"/>
        <w:rPr>
          <w:rFonts w:ascii="Sylfaen" w:eastAsia="Times New Roman" w:hAnsi="Sylfaen" w:cs="Sylfaen"/>
          <w:sz w:val="20"/>
          <w:lang w:val="hy-AM"/>
        </w:rPr>
      </w:pPr>
      <w:r w:rsidRPr="00124B0F">
        <w:rPr>
          <w:rFonts w:ascii="Sylfaen" w:hAnsi="Sylfaen" w:cs="Sylfaen"/>
          <w:sz w:val="20"/>
          <w:lang w:val="hy-AM"/>
        </w:rPr>
        <w:t xml:space="preserve">4.2 Պատվիրատուն իրեն մատուցած Ծառայության դիմաց վճարում է անկանխիկ` դրամական միջոցները Կատարողի հաշվարկային հաշվին փոխանցելու միջոցով։ </w:t>
      </w:r>
      <w:r w:rsidRPr="00A46133">
        <w:rPr>
          <w:rFonts w:ascii="Sylfaen" w:hAnsi="Sylfaen" w:cs="Sylfaen"/>
          <w:sz w:val="20"/>
          <w:lang w:val="hy-AM"/>
        </w:rPr>
        <w:t>Դրամական միջոցների փոխանցումը կատարվում է հանձնման-ընդունման արձանագրության հիման վրա`սույն պայմանագրի 7.1 կետով նախատեսված համաձայնագրով սահմանված ամիսներին:</w:t>
      </w:r>
    </w:p>
    <w:p w:rsidR="007D54A9" w:rsidRPr="007D54A9" w:rsidRDefault="007D54A9" w:rsidP="007D54A9">
      <w:pPr>
        <w:spacing w:after="0"/>
        <w:ind w:firstLine="720"/>
        <w:jc w:val="both"/>
        <w:rPr>
          <w:rFonts w:ascii="Sylfaen" w:eastAsia="Times New Roman" w:hAnsi="Sylfaen" w:cs="Sylfaen"/>
          <w:b/>
          <w:sz w:val="20"/>
          <w:lang w:val="hy-AM"/>
        </w:rPr>
      </w:pPr>
      <w:r w:rsidRPr="007D54A9">
        <w:rPr>
          <w:rFonts w:ascii="Sylfaen" w:eastAsia="Times New Roman" w:hAnsi="Sylfaen" w:cs="Sylfaen"/>
          <w:b/>
          <w:sz w:val="20"/>
          <w:lang w:val="hy-AM"/>
        </w:rPr>
        <w:t>5. ԿՈՂՄԵՐԻ ՊԱՏԱՍԽԱՆԱՏՎՈՒԹՅՈՒՆԸ</w:t>
      </w:r>
    </w:p>
    <w:p w:rsidR="007D54A9" w:rsidRPr="007D54A9" w:rsidRDefault="007D54A9" w:rsidP="007D54A9">
      <w:pPr>
        <w:spacing w:after="0"/>
        <w:ind w:firstLine="720"/>
        <w:jc w:val="both"/>
        <w:rPr>
          <w:rFonts w:ascii="Sylfaen" w:eastAsia="Times New Roman" w:hAnsi="Sylfaen" w:cs="Sylfaen"/>
          <w:sz w:val="20"/>
          <w:lang w:val="hy-AM"/>
        </w:rPr>
      </w:pPr>
      <w:r w:rsidRPr="007D54A9">
        <w:rPr>
          <w:rFonts w:ascii="Sylfaen" w:eastAsia="Times New Roman" w:hAnsi="Sylfaen" w:cs="Sylfaen"/>
          <w:sz w:val="20"/>
          <w:lang w:val="hy-AM"/>
        </w:rPr>
        <w:t>5.1 Կատարողը պատասխանատվություն է կրում Ծառայության մատուցման` սույն պայմանագրի պահանջների պահպանման համար։</w:t>
      </w:r>
    </w:p>
    <w:p w:rsidR="007D54A9" w:rsidRPr="007D54A9" w:rsidRDefault="007D54A9" w:rsidP="007D54A9">
      <w:pPr>
        <w:spacing w:after="0"/>
        <w:ind w:firstLine="720"/>
        <w:jc w:val="both"/>
        <w:rPr>
          <w:rFonts w:ascii="Sylfaen" w:eastAsia="Times New Roman" w:hAnsi="Sylfaen" w:cs="Sylfaen"/>
          <w:sz w:val="20"/>
          <w:lang w:val="hy-AM"/>
        </w:rPr>
      </w:pPr>
      <w:r w:rsidRPr="007D54A9">
        <w:rPr>
          <w:rFonts w:ascii="Sylfaen" w:eastAsia="Times New Roman" w:hAnsi="Sylfaen" w:cs="Sylfaen"/>
          <w:sz w:val="20"/>
          <w:lang w:val="hy-AM"/>
        </w:rPr>
        <w:t>5.2 Սույն</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պայմանագրի</w:t>
      </w:r>
      <w:r w:rsidRPr="007D54A9">
        <w:rPr>
          <w:rFonts w:ascii="Sylfaen" w:eastAsia="Times New Roman" w:hAnsi="Sylfaen" w:cs="Times Armenian"/>
          <w:sz w:val="20"/>
          <w:lang w:val="hy-AM"/>
        </w:rPr>
        <w:t xml:space="preserve"> N 1 հավելվածում </w:t>
      </w:r>
      <w:r w:rsidRPr="007D54A9">
        <w:rPr>
          <w:rFonts w:ascii="Sylfaen" w:eastAsia="Times New Roman" w:hAnsi="Sylfaen" w:cs="Sylfaen"/>
          <w:sz w:val="20"/>
          <w:lang w:val="hy-AM"/>
        </w:rPr>
        <w:t>նշված</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Տեխնիկական բնութագիր-</w:t>
      </w:r>
      <w:r w:rsidRPr="007D54A9">
        <w:rPr>
          <w:rFonts w:ascii="Sylfaen" w:eastAsia="Times New Roman" w:hAnsi="Sylfaen" w:cs="Times New Roman"/>
          <w:sz w:val="20"/>
          <w:lang w:val="hy-AM"/>
        </w:rPr>
        <w:t>գնման ժամանակացույցի</w:t>
      </w:r>
      <w:r w:rsidRPr="007D54A9">
        <w:rPr>
          <w:rFonts w:ascii="Sylfaen" w:eastAsia="Times New Roman" w:hAnsi="Sylfaen" w:cs="Sylfaen"/>
          <w:sz w:val="20"/>
          <w:lang w:val="hy-AM"/>
        </w:rPr>
        <w:t>ն</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չհամապատասխանող</w:t>
      </w:r>
      <w:r w:rsidRPr="007D54A9">
        <w:rPr>
          <w:rFonts w:ascii="Sylfaen" w:eastAsia="Times New Roman" w:hAnsi="Sylfaen" w:cs="Times Armenian"/>
          <w:sz w:val="20"/>
          <w:lang w:val="hy-AM"/>
        </w:rPr>
        <w:t xml:space="preserve"> Ծառայություն</w:t>
      </w:r>
      <w:r w:rsidRPr="007D54A9">
        <w:rPr>
          <w:rFonts w:ascii="Sylfaen" w:eastAsia="Times New Roman" w:hAnsi="Sylfaen"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7D54A9" w:rsidRPr="007D54A9" w:rsidRDefault="007D54A9" w:rsidP="007D54A9">
      <w:pPr>
        <w:spacing w:after="0"/>
        <w:ind w:firstLine="720"/>
        <w:jc w:val="both"/>
        <w:rPr>
          <w:rFonts w:ascii="Sylfaen" w:eastAsia="Times New Roman" w:hAnsi="Sylfaen" w:cs="Sylfaen"/>
          <w:sz w:val="20"/>
          <w:lang w:val="hy-AM"/>
        </w:rPr>
      </w:pPr>
      <w:r w:rsidRPr="007D54A9">
        <w:rPr>
          <w:rFonts w:ascii="Sylfaen" w:eastAsia="Times New Roman" w:hAnsi="Sylfaen"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7D54A9" w:rsidRPr="007D54A9" w:rsidRDefault="007D54A9" w:rsidP="007D54A9">
      <w:pPr>
        <w:spacing w:after="0"/>
        <w:ind w:firstLine="720"/>
        <w:jc w:val="both"/>
        <w:rPr>
          <w:rFonts w:ascii="Sylfaen" w:eastAsia="Times New Roman" w:hAnsi="Sylfaen" w:cs="Sylfaen"/>
          <w:sz w:val="20"/>
          <w:lang w:val="hy-AM"/>
        </w:rPr>
      </w:pPr>
      <w:r w:rsidRPr="007D54A9">
        <w:rPr>
          <w:rFonts w:ascii="Sylfaen" w:eastAsia="Times New Roman" w:hAnsi="Sylfaen"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D54A9" w:rsidRPr="007D54A9" w:rsidRDefault="007D54A9" w:rsidP="007D54A9">
      <w:pPr>
        <w:spacing w:after="0"/>
        <w:ind w:firstLine="720"/>
        <w:jc w:val="both"/>
        <w:rPr>
          <w:rFonts w:ascii="Sylfaen" w:eastAsia="Times New Roman" w:hAnsi="Sylfaen" w:cs="Sylfaen"/>
          <w:sz w:val="20"/>
          <w:lang w:val="hy-AM"/>
        </w:rPr>
      </w:pPr>
      <w:r w:rsidRPr="007D54A9">
        <w:rPr>
          <w:rFonts w:ascii="Sylfaen" w:eastAsia="Times New Roman" w:hAnsi="Sylfaen"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7D54A9" w:rsidRPr="007D54A9" w:rsidRDefault="007D54A9" w:rsidP="007D54A9">
      <w:pPr>
        <w:spacing w:after="0"/>
        <w:ind w:firstLine="720"/>
        <w:jc w:val="both"/>
        <w:rPr>
          <w:rFonts w:ascii="Sylfaen" w:eastAsia="Times New Roman" w:hAnsi="Sylfaen" w:cs="Sylfaen"/>
          <w:sz w:val="20"/>
          <w:lang w:val="hy-AM"/>
        </w:rPr>
      </w:pPr>
      <w:r w:rsidRPr="007D54A9">
        <w:rPr>
          <w:rFonts w:ascii="Sylfaen" w:eastAsia="Times New Roman" w:hAnsi="Sylfaen"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D54A9" w:rsidRPr="007D54A9" w:rsidRDefault="007D54A9" w:rsidP="007D54A9">
      <w:pPr>
        <w:spacing w:after="0"/>
        <w:ind w:firstLine="720"/>
        <w:jc w:val="both"/>
        <w:rPr>
          <w:rFonts w:ascii="Sylfaen" w:eastAsia="Times New Roman" w:hAnsi="Sylfaen" w:cs="Sylfaen"/>
          <w:sz w:val="20"/>
          <w:lang w:val="hy-AM"/>
        </w:rPr>
      </w:pPr>
      <w:r w:rsidRPr="007D54A9">
        <w:rPr>
          <w:rFonts w:ascii="Sylfaen" w:eastAsia="Times New Roman" w:hAnsi="Sylfaen" w:cs="Sylfaen"/>
          <w:sz w:val="20"/>
          <w:lang w:val="hy-AM"/>
        </w:rPr>
        <w:t>5.7 Տույժերի և (կամ) տուգանքի վճարումը Կողմերին չի ազատում իրենց պայմանագրային պարտավորությունները լրիվ կատարելուց։</w:t>
      </w:r>
    </w:p>
    <w:p w:rsidR="007D54A9" w:rsidRPr="007D54A9" w:rsidRDefault="007D54A9" w:rsidP="007D54A9">
      <w:pPr>
        <w:spacing w:after="0"/>
        <w:ind w:firstLine="720"/>
        <w:jc w:val="both"/>
        <w:rPr>
          <w:rFonts w:ascii="Sylfaen" w:eastAsia="Times New Roman" w:hAnsi="Sylfaen" w:cs="Sylfaen"/>
          <w:sz w:val="20"/>
          <w:lang w:val="hy-AM"/>
        </w:rPr>
      </w:pPr>
      <w:r w:rsidRPr="007D54A9">
        <w:rPr>
          <w:rFonts w:ascii="Sylfaen" w:eastAsia="Times New Roman" w:hAnsi="Sylfaen" w:cs="Sylfaen"/>
          <w:b/>
          <w:sz w:val="20"/>
          <w:lang w:val="hy-AM"/>
        </w:rPr>
        <w:t>6. ԱՆՀԱՂԹԱՀԱՐԵԼԻ ՈՒԺԻ ԱԶԴԵՑՈՒԹՅՈՒՆ</w:t>
      </w:r>
      <w:r w:rsidRPr="007D54A9">
        <w:rPr>
          <w:rFonts w:ascii="Sylfaen" w:eastAsia="Times New Roman" w:hAnsi="Sylfaen" w:cs="Sylfaen"/>
          <w:sz w:val="20"/>
          <w:lang w:val="hy-AM"/>
        </w:rPr>
        <w:t xml:space="preserve"> </w:t>
      </w:r>
      <w:r w:rsidRPr="007D54A9">
        <w:rPr>
          <w:rFonts w:ascii="Sylfaen" w:eastAsia="Times New Roman" w:hAnsi="Sylfaen" w:cs="Times Armenian"/>
          <w:b/>
          <w:sz w:val="20"/>
          <w:lang w:val="hy-AM"/>
        </w:rPr>
        <w:t>(</w:t>
      </w:r>
      <w:r w:rsidRPr="007D54A9">
        <w:rPr>
          <w:rFonts w:ascii="Sylfaen" w:eastAsia="Times New Roman" w:hAnsi="Sylfaen" w:cs="Sylfaen"/>
          <w:b/>
          <w:sz w:val="20"/>
          <w:lang w:val="hy-AM"/>
        </w:rPr>
        <w:t>ՖՈՐՍ</w:t>
      </w:r>
      <w:r w:rsidRPr="007D54A9">
        <w:rPr>
          <w:rFonts w:ascii="Sylfaen" w:eastAsia="Times New Roman" w:hAnsi="Sylfaen" w:cs="Times Armenian"/>
          <w:b/>
          <w:sz w:val="20"/>
          <w:lang w:val="hy-AM"/>
        </w:rPr>
        <w:t>-</w:t>
      </w:r>
      <w:r w:rsidRPr="007D54A9">
        <w:rPr>
          <w:rFonts w:ascii="Sylfaen" w:eastAsia="Times New Roman" w:hAnsi="Sylfaen" w:cs="Sylfaen"/>
          <w:b/>
          <w:sz w:val="20"/>
          <w:lang w:val="hy-AM"/>
        </w:rPr>
        <w:t>ՄԱԺՈՐ</w:t>
      </w:r>
      <w:r w:rsidRPr="007D54A9">
        <w:rPr>
          <w:rFonts w:ascii="Sylfaen" w:eastAsia="Times New Roman" w:hAnsi="Sylfaen" w:cs="Times New Roman"/>
          <w:b/>
          <w:sz w:val="20"/>
          <w:lang w:val="hy-AM"/>
        </w:rPr>
        <w:t>)</w:t>
      </w:r>
    </w:p>
    <w:p w:rsidR="007D54A9" w:rsidRPr="007D54A9" w:rsidRDefault="007D54A9" w:rsidP="007D54A9">
      <w:pPr>
        <w:spacing w:after="0"/>
        <w:ind w:firstLine="709"/>
        <w:jc w:val="both"/>
        <w:rPr>
          <w:rFonts w:ascii="Sylfaen" w:eastAsia="Times New Roman" w:hAnsi="Sylfaen" w:cs="Times New Roman"/>
          <w:sz w:val="20"/>
          <w:lang w:val="hy-AM"/>
        </w:rPr>
      </w:pPr>
      <w:r w:rsidRPr="007D54A9">
        <w:rPr>
          <w:rFonts w:ascii="Sylfaen" w:eastAsia="Times New Roman" w:hAnsi="Sylfaen" w:cs="Sylfaen"/>
          <w:sz w:val="20"/>
          <w:lang w:val="hy-AM"/>
        </w:rPr>
        <w:t>Սույն</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պայմանագրով</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և</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սույն</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պայմանագրի</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հիման</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վրա</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կնքված</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Համաձայնագրերով</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պարտավորություններն</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ամբողջությամբ</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կամ</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մասնակիորեն</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չկատարելու</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համար</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կողմերն</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ազատվում</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են</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պատասխանատվությունից</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եթե</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դա</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եղել</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է</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անհաղթահարելի</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ուժի</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ազդեցության</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հետևանքով</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որը</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ծագել</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է</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սույն</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պայմանագիրը</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կնքելուց</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հետո</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և</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որը</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կողմերը</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չէին</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կարող</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կանխատեսել</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կամ</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կանխարգելել։</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Այդպիսի</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իրավիճակներ</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են</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երկրաշարժը</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ջրհեղեղը</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հրդեհը</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պատերազմը</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ռազմական</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և</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արտակարգ</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դրություն</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հայտարարելը</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քաղաքական</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հուզումները</w:t>
      </w:r>
      <w:r w:rsidRPr="007D54A9">
        <w:rPr>
          <w:rFonts w:ascii="Sylfaen" w:eastAsia="Times New Roman" w:hAnsi="Sylfaen" w:cs="Times New Roman"/>
          <w:sz w:val="20"/>
          <w:lang w:val="hy-AM"/>
        </w:rPr>
        <w:t xml:space="preserve">, </w:t>
      </w:r>
      <w:r w:rsidRPr="007D54A9">
        <w:rPr>
          <w:rFonts w:ascii="Sylfaen" w:eastAsia="Times New Roman" w:hAnsi="Sylfaen" w:cs="Sylfaen"/>
          <w:sz w:val="20"/>
          <w:lang w:val="hy-AM"/>
        </w:rPr>
        <w:t>գործադուլները</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հաղորդակցության</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միջոցների</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աշխատանքի</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դադարեցումը</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պետական</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մարմինների</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ակտերը</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և</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այլն</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որոնք</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անհնարին</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են</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դարձնում</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սույն</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պայմանագրով</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պարտավորությունների</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կատարումը։</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Եթե</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արտակարգ</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ուժի</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ազդեցությունը</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շարունակվում</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է</w:t>
      </w:r>
      <w:r w:rsidRPr="007D54A9">
        <w:rPr>
          <w:rFonts w:ascii="Sylfaen" w:eastAsia="Times New Roman" w:hAnsi="Sylfaen" w:cs="Times Armenian"/>
          <w:sz w:val="20"/>
          <w:lang w:val="hy-AM"/>
        </w:rPr>
        <w:t xml:space="preserve"> 3 (</w:t>
      </w:r>
      <w:r w:rsidRPr="007D54A9">
        <w:rPr>
          <w:rFonts w:ascii="Sylfaen" w:eastAsia="Times New Roman" w:hAnsi="Sylfaen" w:cs="Sylfaen"/>
          <w:sz w:val="20"/>
          <w:lang w:val="hy-AM"/>
        </w:rPr>
        <w:t>երեք</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ամսից</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lastRenderedPageBreak/>
        <w:t>ավելի</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ապա</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կողմերից</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յուրաքանչյուրն</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իրավունք</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ունի</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լուծել</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պայմանագիրը՝</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այդ</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մասին</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նախապես</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տեղյակ</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պահելով</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մյուս</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կողմին</w:t>
      </w:r>
      <w:r w:rsidRPr="007D54A9">
        <w:rPr>
          <w:rFonts w:ascii="Sylfaen" w:eastAsia="Times New Roman" w:hAnsi="Sylfaen" w:cs="Times Armenian"/>
          <w:sz w:val="20"/>
          <w:lang w:val="hy-AM"/>
        </w:rPr>
        <w:t>։</w:t>
      </w:r>
    </w:p>
    <w:p w:rsidR="007D54A9" w:rsidRPr="007D54A9" w:rsidRDefault="007D54A9" w:rsidP="007D54A9">
      <w:pPr>
        <w:spacing w:after="0"/>
        <w:ind w:firstLine="720"/>
        <w:jc w:val="both"/>
        <w:rPr>
          <w:rFonts w:ascii="Sylfaen" w:eastAsia="Times New Roman" w:hAnsi="Sylfaen" w:cs="Sylfaen"/>
          <w:b/>
          <w:sz w:val="20"/>
          <w:lang w:val="hy-AM"/>
        </w:rPr>
      </w:pPr>
      <w:r w:rsidRPr="007D54A9">
        <w:rPr>
          <w:rFonts w:ascii="Sylfaen" w:eastAsia="Times New Roman" w:hAnsi="Sylfaen" w:cs="Sylfaen"/>
          <w:b/>
          <w:sz w:val="20"/>
          <w:lang w:val="hy-AM"/>
        </w:rPr>
        <w:t>7. ԱՅԼ ՊԱՅՄԱՆՆԵՐ</w:t>
      </w:r>
    </w:p>
    <w:p w:rsidR="007D54A9" w:rsidRPr="00706CDB" w:rsidRDefault="007D54A9" w:rsidP="007D54A9">
      <w:pPr>
        <w:spacing w:after="0" w:line="240" w:lineRule="auto"/>
        <w:ind w:firstLine="709"/>
        <w:jc w:val="both"/>
        <w:rPr>
          <w:rFonts w:ascii="Sylfaen" w:hAnsi="Sylfaen"/>
          <w:sz w:val="20"/>
          <w:lang w:val="hy-AM"/>
        </w:rPr>
      </w:pPr>
      <w:r w:rsidRPr="00124B0F">
        <w:rPr>
          <w:rFonts w:ascii="Sylfaen" w:hAnsi="Sylfaen"/>
          <w:sz w:val="20"/>
          <w:lang w:val="hy-AM"/>
        </w:rPr>
        <w:t xml:space="preserve">7.1 </w:t>
      </w:r>
      <w:r w:rsidRPr="00124B0F">
        <w:rPr>
          <w:rFonts w:ascii="Sylfaen" w:hAnsi="Sylfaen" w:cs="Sylfaen"/>
          <w:sz w:val="20"/>
          <w:lang w:val="hy-AM"/>
        </w:rPr>
        <w:t>Սույն</w:t>
      </w:r>
      <w:r w:rsidRPr="00124B0F">
        <w:rPr>
          <w:rFonts w:ascii="Sylfaen" w:hAnsi="Sylfaen" w:cs="Times Armenian"/>
          <w:sz w:val="20"/>
          <w:lang w:val="hy-AM"/>
        </w:rPr>
        <w:t xml:space="preserve"> </w:t>
      </w:r>
      <w:r w:rsidRPr="00124B0F">
        <w:rPr>
          <w:rFonts w:ascii="Sylfaen" w:hAnsi="Sylfaen" w:cs="Sylfaen"/>
          <w:sz w:val="20"/>
          <w:lang w:val="hy-AM"/>
        </w:rPr>
        <w:t>պայմանագիրն</w:t>
      </w:r>
      <w:r w:rsidRPr="00124B0F">
        <w:rPr>
          <w:rFonts w:ascii="Sylfaen" w:hAnsi="Sylfaen" w:cs="Times Armenian"/>
          <w:sz w:val="20"/>
          <w:lang w:val="hy-AM"/>
        </w:rPr>
        <w:t xml:space="preserve"> </w:t>
      </w:r>
      <w:r w:rsidRPr="00124B0F">
        <w:rPr>
          <w:rFonts w:ascii="Sylfaen" w:hAnsi="Sylfaen" w:cs="Sylfaen"/>
          <w:sz w:val="20"/>
          <w:lang w:val="hy-AM"/>
        </w:rPr>
        <w:t>ուժի</w:t>
      </w:r>
      <w:r w:rsidRPr="00124B0F">
        <w:rPr>
          <w:rFonts w:ascii="Sylfaen" w:hAnsi="Sylfaen" w:cs="Times Armenian"/>
          <w:sz w:val="20"/>
          <w:lang w:val="hy-AM"/>
        </w:rPr>
        <w:t xml:space="preserve"> </w:t>
      </w:r>
      <w:r w:rsidRPr="00124B0F">
        <w:rPr>
          <w:rFonts w:ascii="Sylfaen" w:hAnsi="Sylfaen" w:cs="Sylfaen"/>
          <w:sz w:val="20"/>
          <w:lang w:val="hy-AM"/>
        </w:rPr>
        <w:t>մեջ</w:t>
      </w:r>
      <w:r w:rsidRPr="00124B0F">
        <w:rPr>
          <w:rFonts w:ascii="Sylfaen" w:hAnsi="Sylfaen" w:cs="Times Armenian"/>
          <w:sz w:val="20"/>
          <w:lang w:val="hy-AM"/>
        </w:rPr>
        <w:t xml:space="preserve"> </w:t>
      </w:r>
      <w:r w:rsidRPr="00124B0F">
        <w:rPr>
          <w:rFonts w:ascii="Sylfaen" w:hAnsi="Sylfaen" w:cs="Sylfaen"/>
          <w:sz w:val="20"/>
          <w:lang w:val="hy-AM"/>
        </w:rPr>
        <w:t>է</w:t>
      </w:r>
      <w:r w:rsidRPr="00124B0F">
        <w:rPr>
          <w:rFonts w:ascii="Sylfaen" w:hAnsi="Sylfaen" w:cs="Times Armenian"/>
          <w:sz w:val="20"/>
          <w:lang w:val="hy-AM"/>
        </w:rPr>
        <w:t xml:space="preserve"> </w:t>
      </w:r>
      <w:r w:rsidRPr="00124B0F">
        <w:rPr>
          <w:rFonts w:ascii="Sylfaen" w:hAnsi="Sylfaen" w:cs="Sylfaen"/>
          <w:sz w:val="20"/>
          <w:lang w:val="hy-AM"/>
        </w:rPr>
        <w:t>մտնում</w:t>
      </w:r>
      <w:r w:rsidRPr="00124B0F">
        <w:rPr>
          <w:rFonts w:ascii="Sylfaen" w:hAnsi="Sylfaen" w:cs="Times Armenian"/>
          <w:sz w:val="20"/>
          <w:lang w:val="hy-AM"/>
        </w:rPr>
        <w:t xml:space="preserve"> </w:t>
      </w:r>
      <w:r w:rsidRPr="00124B0F">
        <w:rPr>
          <w:rFonts w:ascii="Sylfaen" w:hAnsi="Sylfaen" w:cs="Sylfaen"/>
          <w:sz w:val="20"/>
          <w:lang w:val="hy-AM"/>
        </w:rPr>
        <w:t>կողմերի</w:t>
      </w:r>
      <w:r w:rsidRPr="00124B0F">
        <w:rPr>
          <w:rFonts w:ascii="Sylfaen" w:hAnsi="Sylfaen" w:cs="Times Armenian"/>
          <w:sz w:val="20"/>
          <w:lang w:val="hy-AM"/>
        </w:rPr>
        <w:t xml:space="preserve"> </w:t>
      </w:r>
      <w:r w:rsidRPr="00124B0F">
        <w:rPr>
          <w:rFonts w:ascii="Sylfaen" w:hAnsi="Sylfaen" w:cs="Sylfaen"/>
          <w:sz w:val="20"/>
          <w:lang w:val="hy-AM"/>
        </w:rPr>
        <w:t>ստորագրման</w:t>
      </w:r>
      <w:r w:rsidRPr="00124B0F">
        <w:rPr>
          <w:rFonts w:ascii="Sylfaen" w:hAnsi="Sylfaen" w:cs="Times Armenian"/>
          <w:sz w:val="20"/>
          <w:lang w:val="hy-AM"/>
        </w:rPr>
        <w:t xml:space="preserve"> </w:t>
      </w:r>
      <w:r w:rsidRPr="00124B0F">
        <w:rPr>
          <w:rFonts w:ascii="Sylfaen" w:hAnsi="Sylfaen" w:cs="Sylfaen"/>
          <w:sz w:val="20"/>
          <w:lang w:val="hy-AM"/>
        </w:rPr>
        <w:t>պահից և գործում է մինչև</w:t>
      </w:r>
      <w:r w:rsidRPr="00124B0F">
        <w:rPr>
          <w:rFonts w:ascii="Sylfaen" w:hAnsi="Sylfaen" w:cs="Times Armenian"/>
          <w:sz w:val="20"/>
          <w:lang w:val="hy-AM"/>
        </w:rPr>
        <w:t xml:space="preserve"> </w:t>
      </w:r>
      <w:r w:rsidRPr="00124B0F">
        <w:rPr>
          <w:rFonts w:ascii="Sylfaen" w:hAnsi="Sylfaen" w:cs="Sylfaen"/>
          <w:sz w:val="20"/>
          <w:lang w:val="hy-AM"/>
        </w:rPr>
        <w:t>կողմերի սույն պայմանագրով</w:t>
      </w:r>
      <w:r w:rsidRPr="00124B0F">
        <w:rPr>
          <w:rFonts w:ascii="Sylfaen" w:hAnsi="Sylfaen" w:cs="Times Armenian"/>
          <w:sz w:val="20"/>
          <w:lang w:val="hy-AM"/>
        </w:rPr>
        <w:t xml:space="preserve"> </w:t>
      </w:r>
      <w:r w:rsidRPr="00124B0F">
        <w:rPr>
          <w:rFonts w:ascii="Sylfaen" w:hAnsi="Sylfaen" w:cs="Sylfaen"/>
          <w:sz w:val="20"/>
          <w:lang w:val="hy-AM"/>
        </w:rPr>
        <w:t>ստանձնած</w:t>
      </w:r>
      <w:r w:rsidRPr="00124B0F">
        <w:rPr>
          <w:rFonts w:ascii="Sylfaen" w:hAnsi="Sylfaen" w:cs="Times Armenian"/>
          <w:sz w:val="20"/>
          <w:lang w:val="hy-AM"/>
        </w:rPr>
        <w:t xml:space="preserve"> </w:t>
      </w:r>
      <w:r w:rsidRPr="00124B0F">
        <w:rPr>
          <w:rFonts w:ascii="Sylfaen" w:hAnsi="Sylfaen" w:cs="Sylfaen"/>
          <w:sz w:val="20"/>
          <w:lang w:val="hy-AM"/>
        </w:rPr>
        <w:t>պարտավորությունների</w:t>
      </w:r>
      <w:r w:rsidRPr="00124B0F">
        <w:rPr>
          <w:rFonts w:ascii="Sylfaen" w:hAnsi="Sylfaen" w:cs="Times Armenian"/>
          <w:sz w:val="20"/>
          <w:lang w:val="hy-AM"/>
        </w:rPr>
        <w:t xml:space="preserve"> </w:t>
      </w:r>
      <w:r w:rsidRPr="00124B0F">
        <w:rPr>
          <w:rFonts w:ascii="Sylfaen" w:hAnsi="Sylfaen" w:cs="Sylfaen"/>
          <w:sz w:val="20"/>
          <w:lang w:val="hy-AM"/>
        </w:rPr>
        <w:t>ողջ</w:t>
      </w:r>
      <w:r w:rsidRPr="00124B0F">
        <w:rPr>
          <w:rFonts w:ascii="Sylfaen" w:hAnsi="Sylfaen" w:cs="Times Armenian"/>
          <w:sz w:val="20"/>
          <w:lang w:val="hy-AM"/>
        </w:rPr>
        <w:t xml:space="preserve"> </w:t>
      </w:r>
      <w:r w:rsidRPr="00124B0F">
        <w:rPr>
          <w:rFonts w:ascii="Sylfaen" w:hAnsi="Sylfaen" w:cs="Sylfaen"/>
          <w:sz w:val="20"/>
          <w:lang w:val="hy-AM"/>
        </w:rPr>
        <w:t>ծավալով</w:t>
      </w:r>
      <w:r w:rsidRPr="00124B0F">
        <w:rPr>
          <w:rFonts w:ascii="Sylfaen" w:hAnsi="Sylfaen" w:cs="Times Armenian"/>
          <w:sz w:val="20"/>
          <w:lang w:val="hy-AM"/>
        </w:rPr>
        <w:t xml:space="preserve"> </w:t>
      </w:r>
      <w:r w:rsidRPr="00124B0F">
        <w:rPr>
          <w:rFonts w:ascii="Sylfaen" w:hAnsi="Sylfaen" w:cs="Sylfaen"/>
          <w:sz w:val="20"/>
          <w:lang w:val="hy-AM"/>
        </w:rPr>
        <w:t>կատարումը</w:t>
      </w:r>
      <w:r w:rsidRPr="00124B0F">
        <w:rPr>
          <w:rFonts w:ascii="Sylfaen" w:hAnsi="Sylfaen" w:cs="Times Armenian"/>
          <w:sz w:val="20"/>
          <w:lang w:val="hy-AM"/>
        </w:rPr>
        <w:t>։</w:t>
      </w:r>
      <w:r w:rsidRPr="00124B0F">
        <w:rPr>
          <w:rFonts w:ascii="Sylfaen" w:hAnsi="Sylfaen"/>
          <w:sz w:val="20"/>
          <w:lang w:val="hy-AM"/>
        </w:rPr>
        <w:t xml:space="preserve"> </w:t>
      </w:r>
    </w:p>
    <w:p w:rsidR="007D54A9" w:rsidRPr="00A46133" w:rsidRDefault="007D54A9" w:rsidP="007D54A9">
      <w:pPr>
        <w:spacing w:after="0" w:line="240" w:lineRule="auto"/>
        <w:ind w:firstLine="709"/>
        <w:jc w:val="both"/>
        <w:rPr>
          <w:rFonts w:ascii="Sylfaen" w:hAnsi="Sylfaen" w:cs="Sylfaen"/>
          <w:sz w:val="20"/>
          <w:lang w:val="hy-AM"/>
        </w:rPr>
      </w:pPr>
      <w:r w:rsidRPr="00A46133">
        <w:rPr>
          <w:rFonts w:ascii="Sylfaen" w:hAnsi="Sylfaen" w:cs="Sylfaen"/>
          <w:sz w:val="20"/>
          <w:lang w:val="hy-AM"/>
        </w:rPr>
        <w:t>Սույն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հիման վրա:</w:t>
      </w:r>
    </w:p>
    <w:p w:rsidR="007D54A9" w:rsidRPr="003D6BB3" w:rsidRDefault="00B4519A" w:rsidP="007D54A9">
      <w:pPr>
        <w:tabs>
          <w:tab w:val="left" w:pos="720"/>
        </w:tabs>
        <w:spacing w:after="0" w:line="240" w:lineRule="auto"/>
        <w:jc w:val="both"/>
        <w:rPr>
          <w:rFonts w:ascii="Sylfaen" w:hAnsi="Sylfaen" w:cs="Sylfaen"/>
          <w:sz w:val="20"/>
          <w:lang w:val="hy-AM"/>
        </w:rPr>
      </w:pPr>
      <w:r w:rsidRPr="00B4519A">
        <w:rPr>
          <w:rFonts w:ascii="Sylfaen" w:hAnsi="Sylfaen" w:cs="Sylfaen"/>
          <w:sz w:val="20"/>
          <w:lang w:val="hy-AM"/>
        </w:rPr>
        <w:t xml:space="preserve">             </w:t>
      </w:r>
      <w:r w:rsidR="007D54A9" w:rsidRPr="00A46133">
        <w:rPr>
          <w:rFonts w:ascii="Sylfaen" w:hAnsi="Sylfaen" w:cs="Sylfaen"/>
          <w:sz w:val="20"/>
          <w:lang w:val="hy-AM"/>
        </w:rPr>
        <w:t>Սույն պայմանագիրը լուծարվում է, եթե այն կնքվելու օրվան հաջորդող տարվա ընթացքում Ծառայությունների մատուցման համար ֆինանսական միջոցներ չեն նախատեսվում:</w:t>
      </w:r>
    </w:p>
    <w:p w:rsidR="007D54A9" w:rsidRPr="007D54A9" w:rsidRDefault="007D54A9" w:rsidP="007D54A9">
      <w:pPr>
        <w:tabs>
          <w:tab w:val="left" w:pos="720"/>
        </w:tabs>
        <w:spacing w:after="0"/>
        <w:jc w:val="both"/>
        <w:rPr>
          <w:rFonts w:ascii="Sylfaen" w:eastAsia="Times New Roman" w:hAnsi="Sylfaen" w:cs="Times New Roman"/>
          <w:sz w:val="20"/>
          <w:lang w:val="hy-AM"/>
        </w:rPr>
      </w:pPr>
      <w:r w:rsidRPr="007D54A9">
        <w:rPr>
          <w:rFonts w:ascii="Sylfaen" w:eastAsia="Times New Roman" w:hAnsi="Sylfaen" w:cs="Times New Roman"/>
          <w:sz w:val="20"/>
          <w:lang w:val="hy-AM"/>
        </w:rPr>
        <w:tab/>
        <w:t xml:space="preserve">7.2 Այն դեպքում, երբ </w:t>
      </w:r>
      <w:r w:rsidRPr="007D54A9">
        <w:rPr>
          <w:rFonts w:ascii="Sylfaen" w:eastAsia="Times New Roman" w:hAnsi="Sylfaen" w:cs="Times New Roman"/>
          <w:sz w:val="12"/>
          <w:szCs w:val="12"/>
          <w:lang w:val="hy-AM"/>
        </w:rPr>
        <w:t>&lt;&lt;</w:t>
      </w:r>
      <w:r w:rsidRPr="007D54A9">
        <w:rPr>
          <w:rFonts w:ascii="Sylfaen" w:eastAsia="Times New Roman" w:hAnsi="Sylfaen" w:cs="Times New Roman"/>
          <w:sz w:val="20"/>
          <w:lang w:val="hy-AM"/>
        </w:rPr>
        <w:t>Գնումների մասին</w:t>
      </w:r>
      <w:r w:rsidRPr="007D54A9">
        <w:rPr>
          <w:rFonts w:ascii="Sylfaen" w:eastAsia="Times New Roman" w:hAnsi="Sylfaen" w:cs="Times New Roman"/>
          <w:sz w:val="12"/>
          <w:szCs w:val="12"/>
          <w:lang w:val="hy-AM"/>
        </w:rPr>
        <w:t>&gt;&gt;</w:t>
      </w:r>
      <w:r w:rsidRPr="007D54A9">
        <w:rPr>
          <w:rFonts w:ascii="Sylfaen" w:eastAsia="Times New Roman" w:hAnsi="Sylfaen" w:cs="Times New Roman"/>
          <w:sz w:val="20"/>
          <w:lang w:val="hy-AM"/>
        </w:rPr>
        <w:t xml:space="preserve">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7D54A9" w:rsidRPr="007D54A9" w:rsidRDefault="007D54A9" w:rsidP="007D54A9">
      <w:pPr>
        <w:spacing w:after="0"/>
        <w:ind w:firstLine="709"/>
        <w:jc w:val="both"/>
        <w:rPr>
          <w:rFonts w:ascii="Sylfaen" w:eastAsia="Times New Roman" w:hAnsi="Sylfaen" w:cs="Times New Roman"/>
          <w:sz w:val="20"/>
          <w:lang w:val="hy-AM"/>
        </w:rPr>
      </w:pPr>
      <w:r w:rsidRPr="007D54A9">
        <w:rPr>
          <w:rFonts w:ascii="Sylfaen" w:eastAsia="Times New Roman" w:hAnsi="Sylfaen" w:cs="Times New Roman"/>
          <w:sz w:val="20"/>
          <w:lang w:val="hy-AM"/>
        </w:rPr>
        <w:t xml:space="preserve">7.3 </w:t>
      </w:r>
      <w:r w:rsidRPr="007D54A9">
        <w:rPr>
          <w:rFonts w:ascii="Sylfaen" w:eastAsia="Times New Roman" w:hAnsi="Sylfaen" w:cs="Sylfaen"/>
          <w:sz w:val="20"/>
          <w:lang w:val="hy-AM"/>
        </w:rPr>
        <w:t>Սույն</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պայմանագրում</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փոփոխություններ</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և</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լրացումներ</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կարող</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են</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կատարվել</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միայն</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Կողմերի</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փոխադարձ</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համաձայնությամբ՝</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համաձայնագիր</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կնքելու</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միջոցով</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որը</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կհանդիսանա</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սույն</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պայմանագրի</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անբաժանելի</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մասը</w:t>
      </w:r>
      <w:r w:rsidRPr="007D54A9">
        <w:rPr>
          <w:rFonts w:ascii="Sylfaen" w:eastAsia="Times New Roman" w:hAnsi="Sylfaen" w:cs="Times New Roman"/>
          <w:sz w:val="20"/>
          <w:lang w:val="hy-AM"/>
        </w:rPr>
        <w:t>։</w:t>
      </w:r>
    </w:p>
    <w:p w:rsidR="007D54A9" w:rsidRPr="007D54A9" w:rsidRDefault="007D54A9" w:rsidP="007D54A9">
      <w:pPr>
        <w:spacing w:after="0"/>
        <w:ind w:firstLine="567"/>
        <w:jc w:val="both"/>
        <w:rPr>
          <w:rFonts w:ascii="Sylfaen" w:eastAsia="Times New Roman" w:hAnsi="Sylfaen" w:cs="Times New Roman"/>
          <w:sz w:val="20"/>
          <w:lang w:val="hy-AM"/>
        </w:rPr>
      </w:pPr>
      <w:r w:rsidRPr="007D54A9">
        <w:rPr>
          <w:rFonts w:ascii="Sylfaen" w:eastAsia="Times New Roman" w:hAnsi="Sylfaen" w:cs="Times New Roman"/>
          <w:sz w:val="20"/>
          <w:lang w:val="hy-AM"/>
        </w:rPr>
        <w:t xml:space="preserve"> Սույն պ</w:t>
      </w:r>
      <w:r w:rsidRPr="007D54A9">
        <w:rPr>
          <w:rFonts w:ascii="Sylfaen" w:eastAsia="Times New Roman" w:hAnsi="Sylfaen" w:cs="Times New Roman"/>
          <w:spacing w:val="-4"/>
          <w:sz w:val="20"/>
          <w:lang w:val="hy-AM"/>
        </w:rPr>
        <w:t xml:space="preserve">այմանագիրը չի </w:t>
      </w:r>
      <w:r w:rsidRPr="007D54A9">
        <w:rPr>
          <w:rFonts w:ascii="Sylfaen" w:eastAsia="Times New Roman" w:hAnsi="Sylfaen" w:cs="Times New Roman"/>
          <w:sz w:val="20"/>
          <w:lang w:val="hy-AM"/>
        </w:rPr>
        <w:t>կարող փոփոխվել կողմերի պարտա</w:t>
      </w:r>
      <w:r w:rsidRPr="007D54A9">
        <w:rPr>
          <w:rFonts w:ascii="Sylfaen" w:eastAsia="Times New Roman" w:hAnsi="Sylfaen" w:cs="Times New Roman"/>
          <w:sz w:val="20"/>
          <w:lang w:val="hy-AM"/>
        </w:rPr>
        <w:softHyphen/>
        <w:t>վորու</w:t>
      </w:r>
      <w:r w:rsidRPr="007D54A9">
        <w:rPr>
          <w:rFonts w:ascii="Sylfaen" w:eastAsia="Times New Roman" w:hAnsi="Sylfaen" w:cs="Times New Roman"/>
          <w:sz w:val="20"/>
          <w:lang w:val="hy-AM"/>
        </w:rPr>
        <w:softHyphen/>
        <w:t>թյունների մասնակի չկատարման հետևանքով</w:t>
      </w:r>
      <w:r w:rsidRPr="007D54A9" w:rsidDel="00591DE3">
        <w:rPr>
          <w:rFonts w:ascii="Sylfaen" w:eastAsia="Times New Roman" w:hAnsi="Sylfaen" w:cs="Times New Roman"/>
          <w:sz w:val="20"/>
          <w:lang w:val="hy-AM"/>
        </w:rPr>
        <w:t xml:space="preserve"> </w:t>
      </w:r>
      <w:r w:rsidRPr="007D54A9">
        <w:rPr>
          <w:rFonts w:ascii="Sylfaen" w:eastAsia="Times New Roman" w:hAnsi="Sylfaen" w:cs="Times New Roman"/>
          <w:sz w:val="20"/>
          <w:lang w:val="hy-AM"/>
        </w:rPr>
        <w:t>կամ ամբողջությամբ լուծվել կողմերի փոխադարձ համաձայնությամբ՝ բացառությամբ`</w:t>
      </w:r>
    </w:p>
    <w:p w:rsidR="007D54A9" w:rsidRPr="007D54A9" w:rsidRDefault="007D54A9" w:rsidP="007D54A9">
      <w:pPr>
        <w:tabs>
          <w:tab w:val="left" w:pos="1248"/>
        </w:tabs>
        <w:spacing w:after="0"/>
        <w:ind w:firstLine="702"/>
        <w:jc w:val="both"/>
        <w:rPr>
          <w:rFonts w:ascii="Sylfaen" w:eastAsia="Times New Roman" w:hAnsi="Sylfaen" w:cs="Times New Roman"/>
          <w:sz w:val="20"/>
          <w:lang w:val="hy-AM"/>
        </w:rPr>
      </w:pPr>
      <w:r w:rsidRPr="007D54A9">
        <w:rPr>
          <w:rFonts w:ascii="Sylfaen" w:eastAsia="Times New Roman" w:hAnsi="Sylfaen" w:cs="Times New Roman"/>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7D54A9" w:rsidRPr="007D54A9" w:rsidRDefault="007D54A9" w:rsidP="007D54A9">
      <w:pPr>
        <w:tabs>
          <w:tab w:val="left" w:pos="1248"/>
        </w:tabs>
        <w:spacing w:after="0"/>
        <w:ind w:firstLine="702"/>
        <w:jc w:val="both"/>
        <w:rPr>
          <w:rFonts w:ascii="Sylfaen" w:eastAsia="Times New Roman" w:hAnsi="Sylfaen" w:cs="Times New Roman"/>
          <w:b/>
          <w:i/>
          <w:sz w:val="14"/>
          <w:u w:val="single"/>
          <w:lang w:val="hy-AM"/>
        </w:rPr>
      </w:pPr>
      <w:r w:rsidRPr="007D54A9">
        <w:rPr>
          <w:rFonts w:ascii="Sylfaen" w:eastAsia="Times New Roman" w:hAnsi="Sylfaen" w:cs="Times New Roman"/>
          <w:sz w:val="20"/>
          <w:lang w:val="hy-AM"/>
        </w:rPr>
        <w:t>2) սույն պայմանագրով նախատեսված Ծառայության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7D54A9">
        <w:rPr>
          <w:rFonts w:ascii="Sylfaen" w:eastAsia="Times New Roman" w:hAnsi="Sylfaen" w:cs="Times New Roman"/>
          <w:sz w:val="20"/>
          <w:lang w:val="hy-AM"/>
        </w:rPr>
        <w:softHyphen/>
        <w:t xml:space="preserve">ների նախարարության հետ, որի վերաբերյալ կկնքվի լրացուցիչ համաձայնագիր։ </w:t>
      </w:r>
    </w:p>
    <w:p w:rsidR="007D54A9" w:rsidRPr="007D54A9" w:rsidRDefault="007D54A9" w:rsidP="007D54A9">
      <w:pPr>
        <w:spacing w:after="0"/>
        <w:jc w:val="both"/>
        <w:rPr>
          <w:rFonts w:ascii="Sylfaen" w:eastAsia="Times New Roman" w:hAnsi="Sylfaen" w:cs="Times New Roman"/>
          <w:sz w:val="20"/>
          <w:lang w:val="hy-AM"/>
        </w:rPr>
      </w:pPr>
      <w:r w:rsidRPr="007D54A9">
        <w:rPr>
          <w:rFonts w:ascii="Sylfaen" w:eastAsia="Times New Roman" w:hAnsi="Sylfaen" w:cs="Times New Roman"/>
          <w:sz w:val="20"/>
          <w:lang w:val="hy-AM"/>
        </w:rPr>
        <w:tab/>
        <w:t xml:space="preserve">Արգելվում է սույն պայմանագրում կատարել այնպիսի փոփոխություններ, որոնք հանգեցնում են գնվող Ծառայության ծավալների կամ </w:t>
      </w:r>
      <w:r w:rsidRPr="007D54A9">
        <w:rPr>
          <w:rFonts w:ascii="Sylfaen" w:eastAsia="Times New Roman" w:hAnsi="Sylfaen" w:cs="Sylfaen"/>
          <w:sz w:val="20"/>
          <w:lang w:val="hy-AM"/>
        </w:rPr>
        <w:t>ձեռք բերվող գնման առարկաների միավորի գնի կամ</w:t>
      </w:r>
      <w:r w:rsidRPr="007D54A9">
        <w:rPr>
          <w:rFonts w:ascii="Sylfaen" w:eastAsia="Times New Roman" w:hAnsi="Sylfaen" w:cs="Times Armenian"/>
          <w:sz w:val="20"/>
          <w:lang w:val="hy-AM"/>
        </w:rPr>
        <w:t xml:space="preserve"> </w:t>
      </w:r>
      <w:r w:rsidRPr="007D54A9">
        <w:rPr>
          <w:rFonts w:ascii="Sylfaen" w:eastAsia="Times New Roman" w:hAnsi="Sylfaen" w:cs="Times New Roman"/>
          <w:sz w:val="20"/>
          <w:lang w:val="hy-AM"/>
        </w:rPr>
        <w:t>պայմանագրի գնի արհեստական փոփոխման։</w:t>
      </w:r>
    </w:p>
    <w:p w:rsidR="007D54A9" w:rsidRPr="007D54A9" w:rsidRDefault="007D54A9" w:rsidP="007D54A9">
      <w:pPr>
        <w:tabs>
          <w:tab w:val="left" w:pos="1276"/>
        </w:tabs>
        <w:spacing w:after="0"/>
        <w:ind w:firstLine="720"/>
        <w:jc w:val="both"/>
        <w:rPr>
          <w:rFonts w:ascii="Sylfaen" w:eastAsia="Times New Roman" w:hAnsi="Sylfaen" w:cs="Times Armenian"/>
          <w:sz w:val="20"/>
          <w:lang w:val="hy-AM"/>
        </w:rPr>
      </w:pPr>
      <w:r w:rsidRPr="007D54A9">
        <w:rPr>
          <w:rFonts w:ascii="Sylfaen" w:eastAsia="Times New Roman" w:hAnsi="Sylfaen"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7D54A9" w:rsidRPr="007D54A9" w:rsidRDefault="007D54A9" w:rsidP="007D54A9">
      <w:pPr>
        <w:spacing w:after="0"/>
        <w:ind w:firstLine="708"/>
        <w:jc w:val="both"/>
        <w:rPr>
          <w:rFonts w:ascii="Sylfaen" w:eastAsia="Times New Roman" w:hAnsi="Sylfaen" w:cs="Times New Roman"/>
          <w:sz w:val="20"/>
          <w:lang w:val="hy-AM"/>
        </w:rPr>
      </w:pPr>
      <w:r w:rsidRPr="007D54A9">
        <w:rPr>
          <w:rFonts w:ascii="Sylfaen" w:eastAsia="Times New Roman" w:hAnsi="Sylfaen" w:cs="Times New Roman"/>
          <w:sz w:val="20"/>
          <w:lang w:val="hy-AM"/>
        </w:rPr>
        <w:t xml:space="preserve">Ծառայության մատուցման ժամկետը կարող է երկարաձգվել մինչև այդ ժամկետը լրանալը պայմանագրի կողմի առաջարկության առկայության դեպքում` պայմանով, որ` Պատվիրատուի մոտ չի վերացել գնման առարկայի օգտագործման պահանջը. </w:t>
      </w:r>
    </w:p>
    <w:p w:rsidR="007D54A9" w:rsidRPr="007D54A9" w:rsidRDefault="007D54A9" w:rsidP="007D54A9">
      <w:pPr>
        <w:tabs>
          <w:tab w:val="left" w:pos="720"/>
        </w:tabs>
        <w:spacing w:after="0"/>
        <w:jc w:val="both"/>
        <w:rPr>
          <w:rFonts w:ascii="Sylfaen" w:eastAsia="Times New Roman" w:hAnsi="Sylfaen" w:cs="Times New Roman"/>
          <w:sz w:val="20"/>
          <w:lang w:val="hy-AM"/>
        </w:rPr>
      </w:pPr>
      <w:r w:rsidRPr="007D54A9">
        <w:rPr>
          <w:rFonts w:ascii="Sylfaen" w:eastAsia="Times New Roman" w:hAnsi="Sylfaen" w:cs="Times New Roman"/>
          <w:sz w:val="20"/>
          <w:lang w:val="hy-AM"/>
        </w:rPr>
        <w:tab/>
        <w:t>7.4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7D54A9" w:rsidRPr="007D54A9" w:rsidRDefault="007D54A9" w:rsidP="007D54A9">
      <w:pPr>
        <w:tabs>
          <w:tab w:val="num" w:pos="0"/>
          <w:tab w:val="left" w:pos="720"/>
          <w:tab w:val="num" w:pos="900"/>
        </w:tabs>
        <w:spacing w:after="0"/>
        <w:jc w:val="both"/>
        <w:rPr>
          <w:rFonts w:ascii="Sylfaen" w:eastAsia="Times New Roman" w:hAnsi="Sylfaen" w:cs="Times New Roman"/>
          <w:sz w:val="20"/>
          <w:lang w:val="hy-AM"/>
        </w:rPr>
      </w:pPr>
      <w:r w:rsidRPr="007D54A9">
        <w:rPr>
          <w:rFonts w:ascii="Sylfaen" w:eastAsia="Times New Roman" w:hAnsi="Sylfaen" w:cs="Times New Roman"/>
          <w:sz w:val="20"/>
          <w:lang w:val="hy-AM"/>
        </w:rPr>
        <w:tab/>
        <w:t xml:space="preserve">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w:t>
      </w:r>
      <w:r w:rsidRPr="007D54A9">
        <w:rPr>
          <w:rFonts w:ascii="Sylfaen" w:eastAsia="Times New Roman" w:hAnsi="Sylfaen" w:cs="Times New Roman"/>
          <w:sz w:val="20"/>
          <w:lang w:val="hy-AM"/>
        </w:rPr>
        <w:lastRenderedPageBreak/>
        <w:t>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D54A9" w:rsidRPr="007D54A9" w:rsidRDefault="007D54A9" w:rsidP="007D54A9">
      <w:pPr>
        <w:spacing w:after="0"/>
        <w:ind w:firstLine="709"/>
        <w:jc w:val="both"/>
        <w:rPr>
          <w:rFonts w:ascii="Sylfaen" w:eastAsia="Times New Roman" w:hAnsi="Sylfaen" w:cs="Times New Roman"/>
          <w:sz w:val="20"/>
          <w:lang w:val="hy-AM"/>
        </w:rPr>
      </w:pPr>
      <w:r>
        <w:rPr>
          <w:rFonts w:ascii="Sylfaen" w:eastAsia="Times New Roman" w:hAnsi="Sylfaen" w:cs="Times New Roman"/>
          <w:sz w:val="20"/>
          <w:lang w:val="hy-AM"/>
        </w:rPr>
        <w:t>7.</w:t>
      </w:r>
      <w:r w:rsidRPr="007D54A9">
        <w:rPr>
          <w:rFonts w:ascii="Sylfaen" w:eastAsia="Times New Roman" w:hAnsi="Sylfaen" w:cs="Times New Roman"/>
          <w:sz w:val="20"/>
          <w:lang w:val="hy-AM"/>
        </w:rPr>
        <w:t xml:space="preserve">5 </w:t>
      </w:r>
      <w:r w:rsidRPr="007D54A9">
        <w:rPr>
          <w:rFonts w:ascii="Sylfaen" w:eastAsia="Times New Roman" w:hAnsi="Sylfaen" w:cs="Sylfaen"/>
          <w:sz w:val="20"/>
          <w:lang w:val="hy-AM"/>
        </w:rPr>
        <w:t>Սույն</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պայմանագրի</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կապակցությամբ</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ծագած</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վեճերը</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լուծվում</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են</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բանակցությունների</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միջոցով։</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Համաձայնություն</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ձեռք</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չբերելու</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դեպքում</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վեճերը</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լուծվում</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են</w:t>
      </w:r>
      <w:r w:rsidRPr="007D54A9">
        <w:rPr>
          <w:rFonts w:ascii="Sylfaen" w:eastAsia="Times New Roman" w:hAnsi="Sylfaen" w:cs="Times Armenian"/>
          <w:sz w:val="20"/>
          <w:lang w:val="hy-AM"/>
        </w:rPr>
        <w:t xml:space="preserve"> ՀՀ </w:t>
      </w:r>
      <w:r w:rsidRPr="007D54A9">
        <w:rPr>
          <w:rFonts w:ascii="Sylfaen" w:eastAsia="Times New Roman" w:hAnsi="Sylfaen" w:cs="Sylfaen"/>
          <w:sz w:val="20"/>
          <w:lang w:val="hy-AM"/>
        </w:rPr>
        <w:t>դատարաններում</w:t>
      </w:r>
      <w:r w:rsidRPr="007D54A9">
        <w:rPr>
          <w:rFonts w:ascii="Sylfaen" w:eastAsia="Times New Roman" w:hAnsi="Sylfaen" w:cs="Times New Roman"/>
          <w:sz w:val="20"/>
          <w:lang w:val="hy-AM"/>
        </w:rPr>
        <w:t>։</w:t>
      </w:r>
    </w:p>
    <w:p w:rsidR="007D54A9" w:rsidRPr="007D54A9" w:rsidRDefault="007D54A9" w:rsidP="007D54A9">
      <w:pPr>
        <w:spacing w:after="0"/>
        <w:ind w:firstLine="709"/>
        <w:jc w:val="both"/>
        <w:rPr>
          <w:rFonts w:ascii="Sylfaen" w:eastAsia="Times New Roman" w:hAnsi="Sylfaen" w:cs="Times New Roman"/>
          <w:sz w:val="20"/>
          <w:lang w:val="hy-AM"/>
        </w:rPr>
      </w:pPr>
      <w:r>
        <w:rPr>
          <w:rFonts w:ascii="Sylfaen" w:eastAsia="Times New Roman" w:hAnsi="Sylfaen" w:cs="Times New Roman"/>
          <w:sz w:val="20"/>
          <w:lang w:val="hy-AM"/>
        </w:rPr>
        <w:t>7.</w:t>
      </w:r>
      <w:r w:rsidRPr="007D54A9">
        <w:rPr>
          <w:rFonts w:ascii="Sylfaen" w:eastAsia="Times New Roman" w:hAnsi="Sylfaen" w:cs="Times New Roman"/>
          <w:sz w:val="20"/>
          <w:lang w:val="hy-AM"/>
        </w:rPr>
        <w:t xml:space="preserve">6 </w:t>
      </w:r>
      <w:r w:rsidRPr="007D54A9">
        <w:rPr>
          <w:rFonts w:ascii="Sylfaen" w:eastAsia="Times New Roman" w:hAnsi="Sylfaen" w:cs="Sylfaen"/>
          <w:sz w:val="20"/>
          <w:lang w:val="hy-AM"/>
        </w:rPr>
        <w:t>Սույն</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պայմանագիրը</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կազմված</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է</w:t>
      </w:r>
      <w:r w:rsidRPr="007D54A9">
        <w:rPr>
          <w:rFonts w:ascii="Sylfaen" w:eastAsia="Times New Roman" w:hAnsi="Sylfaen" w:cs="Times Armenian"/>
          <w:sz w:val="20"/>
          <w:lang w:val="hy-AM"/>
        </w:rPr>
        <w:t xml:space="preserve"> </w:t>
      </w:r>
      <w:r w:rsidRPr="007D54A9">
        <w:rPr>
          <w:rFonts w:ascii="Sylfaen" w:eastAsia="Times New Roman" w:hAnsi="Sylfaen" w:cs="Times Armenian"/>
          <w:b/>
          <w:sz w:val="20"/>
          <w:lang w:val="hy-AM"/>
        </w:rPr>
        <w:t xml:space="preserve">____ </w:t>
      </w:r>
      <w:r w:rsidRPr="007D54A9">
        <w:rPr>
          <w:rFonts w:ascii="Sylfaen" w:eastAsia="Times New Roman" w:hAnsi="Sylfaen" w:cs="Sylfaen"/>
          <w:sz w:val="20"/>
          <w:lang w:val="hy-AM"/>
        </w:rPr>
        <w:t>էջից</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կնքվում</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է</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երկու</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օրինակից</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որոնք</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ունեն</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հավասարազոր</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իրավաբանական</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ուժ</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Սույն</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պայմանագրի</w:t>
      </w:r>
      <w:r w:rsidR="00024F7E">
        <w:rPr>
          <w:rFonts w:ascii="Sylfaen" w:eastAsia="Times New Roman" w:hAnsi="Sylfaen" w:cs="Times Armenian"/>
          <w:sz w:val="20"/>
          <w:lang w:val="hy-AM"/>
        </w:rPr>
        <w:t xml:space="preserve"> N </w:t>
      </w:r>
      <w:r w:rsidR="00024F7E" w:rsidRPr="00024F7E">
        <w:rPr>
          <w:rFonts w:ascii="Sylfaen" w:eastAsia="Times New Roman" w:hAnsi="Sylfaen" w:cs="Times Armenian"/>
          <w:sz w:val="20"/>
          <w:lang w:val="hy-AM"/>
        </w:rPr>
        <w:t>1</w:t>
      </w:r>
      <w:r w:rsidR="00024F7E">
        <w:rPr>
          <w:rFonts w:ascii="Sylfaen" w:eastAsia="Times New Roman" w:hAnsi="Sylfaen" w:cs="Times Armenian"/>
          <w:sz w:val="20"/>
          <w:lang w:val="hy-AM"/>
        </w:rPr>
        <w:t xml:space="preserve"> և N</w:t>
      </w:r>
      <w:r w:rsidR="00024F7E" w:rsidRPr="00024F7E">
        <w:rPr>
          <w:rFonts w:ascii="Sylfaen" w:eastAsia="Times New Roman" w:hAnsi="Sylfaen" w:cs="Times Armenian"/>
          <w:sz w:val="20"/>
          <w:lang w:val="hy-AM"/>
        </w:rPr>
        <w:t>2</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հավելվածները</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հանդիսանում</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են</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պայմանագրի</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անբաժանելի</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մասը</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յուրաքանչյուր</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կողմին</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տրվում</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է պայմանագրի</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մեկ</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օրինակ</w:t>
      </w:r>
      <w:r w:rsidRPr="007D54A9">
        <w:rPr>
          <w:rFonts w:ascii="Sylfaen" w:eastAsia="Times New Roman" w:hAnsi="Sylfaen" w:cs="Times New Roman"/>
          <w:sz w:val="20"/>
          <w:lang w:val="hy-AM"/>
        </w:rPr>
        <w:t>։</w:t>
      </w:r>
    </w:p>
    <w:p w:rsidR="007D54A9" w:rsidRPr="007D54A9" w:rsidRDefault="007D54A9" w:rsidP="007D54A9">
      <w:pPr>
        <w:spacing w:after="0"/>
        <w:ind w:firstLine="709"/>
        <w:jc w:val="both"/>
        <w:rPr>
          <w:rFonts w:ascii="Sylfaen" w:eastAsia="Times New Roman" w:hAnsi="Sylfaen" w:cs="Times New Roman"/>
          <w:sz w:val="20"/>
          <w:lang w:val="hy-AM"/>
        </w:rPr>
      </w:pPr>
      <w:r>
        <w:rPr>
          <w:rFonts w:ascii="Sylfaen" w:eastAsia="Times New Roman" w:hAnsi="Sylfaen" w:cs="Times New Roman"/>
          <w:sz w:val="20"/>
          <w:lang w:val="hy-AM"/>
        </w:rPr>
        <w:t>7.</w:t>
      </w:r>
      <w:r w:rsidRPr="007D54A9">
        <w:rPr>
          <w:rFonts w:ascii="Sylfaen" w:eastAsia="Times New Roman" w:hAnsi="Sylfaen" w:cs="Times New Roman"/>
          <w:sz w:val="20"/>
          <w:lang w:val="hy-AM"/>
        </w:rPr>
        <w:t xml:space="preserve">7 </w:t>
      </w:r>
      <w:r w:rsidRPr="007D54A9">
        <w:rPr>
          <w:rFonts w:ascii="Sylfaen" w:eastAsia="Times New Roman" w:hAnsi="Sylfaen" w:cs="Sylfaen"/>
          <w:sz w:val="20"/>
          <w:lang w:val="hy-AM"/>
        </w:rPr>
        <w:t>Սույն</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պայմանագրից</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ծագած</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կողմի</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վճարային</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պարտավորությունը</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չի</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կարող</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դադարել</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այլ</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պայմանագրից</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ծագած՝</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հակընդդեմ</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պարտավորության</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հաշվանցով</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առանց</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կողմերի</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գրավոր</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և</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կնիքով</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հաստատված</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համաձայնության</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Սույն</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պայմանագրից</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ծագած</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պահանջի</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իրավունքը</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չի</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կարող</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փոխանցվել</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այլ</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անձի</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առանց</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պարտապան</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կողմի</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գրավոր</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համաձայնության</w:t>
      </w:r>
      <w:r w:rsidRPr="007D54A9">
        <w:rPr>
          <w:rFonts w:ascii="Sylfaen" w:eastAsia="Times New Roman" w:hAnsi="Sylfaen" w:cs="Times Armenian"/>
          <w:sz w:val="20"/>
          <w:lang w:val="hy-AM"/>
        </w:rPr>
        <w:t>։</w:t>
      </w:r>
      <w:r w:rsidRPr="007D54A9">
        <w:rPr>
          <w:rFonts w:ascii="Sylfaen" w:eastAsia="Times New Roman" w:hAnsi="Sylfaen" w:cs="Times New Roman"/>
          <w:sz w:val="20"/>
          <w:lang w:val="hy-AM"/>
        </w:rPr>
        <w:t xml:space="preserve"> </w:t>
      </w:r>
    </w:p>
    <w:p w:rsidR="007D54A9" w:rsidRPr="007D54A9" w:rsidRDefault="007D54A9" w:rsidP="007D54A9">
      <w:pPr>
        <w:spacing w:after="0"/>
        <w:ind w:firstLine="709"/>
        <w:jc w:val="both"/>
        <w:rPr>
          <w:rFonts w:ascii="Sylfaen" w:eastAsia="Times New Roman" w:hAnsi="Sylfaen" w:cs="Times New Roman"/>
          <w:bCs/>
          <w:sz w:val="20"/>
          <w:lang w:val="hy-AM"/>
        </w:rPr>
      </w:pPr>
      <w:r>
        <w:rPr>
          <w:rFonts w:ascii="Sylfaen" w:eastAsia="Times New Roman" w:hAnsi="Sylfaen" w:cs="Times New Roman"/>
          <w:sz w:val="20"/>
          <w:lang w:val="hy-AM"/>
        </w:rPr>
        <w:t>7.</w:t>
      </w:r>
      <w:r w:rsidRPr="007D54A9">
        <w:rPr>
          <w:rFonts w:ascii="Sylfaen" w:eastAsia="Times New Roman" w:hAnsi="Sylfaen" w:cs="Times New Roman"/>
          <w:sz w:val="20"/>
          <w:lang w:val="hy-AM"/>
        </w:rPr>
        <w:t xml:space="preserve">8 </w:t>
      </w:r>
      <w:r w:rsidRPr="007D54A9">
        <w:rPr>
          <w:rFonts w:ascii="Sylfaen" w:eastAsia="Times New Roman" w:hAnsi="Sylfaen" w:cs="Sylfaen"/>
          <w:sz w:val="20"/>
          <w:lang w:val="hy-AM"/>
        </w:rPr>
        <w:t>Սույն</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պայմանագրի</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նկատմամբ</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կիրառվում</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է</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Հայաստանի Հանրապետության</w:t>
      </w:r>
      <w:r w:rsidRPr="007D54A9">
        <w:rPr>
          <w:rFonts w:ascii="Sylfaen" w:eastAsia="Times New Roman" w:hAnsi="Sylfaen" w:cs="Times Armenian"/>
          <w:sz w:val="20"/>
          <w:lang w:val="hy-AM"/>
        </w:rPr>
        <w:t xml:space="preserve"> </w:t>
      </w:r>
      <w:r w:rsidRPr="007D54A9">
        <w:rPr>
          <w:rFonts w:ascii="Sylfaen" w:eastAsia="Times New Roman" w:hAnsi="Sylfaen" w:cs="Sylfaen"/>
          <w:sz w:val="20"/>
          <w:lang w:val="hy-AM"/>
        </w:rPr>
        <w:t>իրավունքը</w:t>
      </w:r>
      <w:r w:rsidRPr="007D54A9">
        <w:rPr>
          <w:rFonts w:ascii="Sylfaen" w:eastAsia="Times New Roman" w:hAnsi="Sylfaen" w:cs="Times New Roman"/>
          <w:sz w:val="20"/>
          <w:lang w:val="hy-AM"/>
        </w:rPr>
        <w:t>։</w:t>
      </w:r>
    </w:p>
    <w:p w:rsidR="007D54A9" w:rsidRPr="007D54A9" w:rsidRDefault="007D54A9" w:rsidP="007D54A9">
      <w:pPr>
        <w:ind w:firstLine="720"/>
        <w:jc w:val="both"/>
        <w:rPr>
          <w:rFonts w:ascii="Sylfaen" w:eastAsia="Times New Roman" w:hAnsi="Sylfaen" w:cs="Sylfaen"/>
          <w:sz w:val="20"/>
          <w:lang w:val="hy-AM"/>
        </w:rPr>
      </w:pPr>
      <w:r w:rsidRPr="007D54A9">
        <w:rPr>
          <w:rFonts w:ascii="Sylfaen" w:eastAsia="Times New Roman" w:hAnsi="Sylfaen" w:cs="Sylfaen"/>
          <w:b/>
          <w:sz w:val="20"/>
          <w:lang w:val="hy-AM"/>
        </w:rPr>
        <w:t>8.</w:t>
      </w:r>
      <w:r w:rsidRPr="007D54A9">
        <w:rPr>
          <w:rFonts w:ascii="Sylfaen" w:eastAsia="Times New Roman" w:hAnsi="Sylfaen" w:cs="Sylfaen"/>
          <w:sz w:val="20"/>
          <w:lang w:val="hy-AM"/>
        </w:rPr>
        <w:t xml:space="preserve"> </w:t>
      </w:r>
      <w:r w:rsidRPr="007D54A9">
        <w:rPr>
          <w:rFonts w:ascii="Sylfaen" w:eastAsia="Times New Roman" w:hAnsi="Sylfaen" w:cs="Sylfaen"/>
          <w:b/>
          <w:sz w:val="20"/>
          <w:lang w:val="nb-NO"/>
        </w:rPr>
        <w:t>Կողմերի</w:t>
      </w:r>
      <w:r w:rsidRPr="007D54A9">
        <w:rPr>
          <w:rFonts w:ascii="Sylfaen" w:eastAsia="Times New Roman" w:hAnsi="Sylfaen" w:cs="Times Armenian"/>
          <w:b/>
          <w:sz w:val="20"/>
          <w:lang w:val="nb-NO"/>
        </w:rPr>
        <w:t xml:space="preserve"> </w:t>
      </w:r>
      <w:r w:rsidRPr="007D54A9">
        <w:rPr>
          <w:rFonts w:ascii="Sylfaen" w:eastAsia="Times New Roman" w:hAnsi="Sylfaen" w:cs="Sylfaen"/>
          <w:b/>
          <w:sz w:val="20"/>
          <w:lang w:val="nb-NO"/>
        </w:rPr>
        <w:t>հասցեները</w:t>
      </w:r>
      <w:r w:rsidRPr="007D54A9">
        <w:rPr>
          <w:rFonts w:ascii="Sylfaen" w:eastAsia="Times New Roman" w:hAnsi="Sylfaen" w:cs="Times Armenian"/>
          <w:b/>
          <w:sz w:val="20"/>
          <w:lang w:val="nb-NO"/>
        </w:rPr>
        <w:t xml:space="preserve">, </w:t>
      </w:r>
      <w:r w:rsidRPr="007D54A9">
        <w:rPr>
          <w:rFonts w:ascii="Sylfaen" w:eastAsia="Times New Roman" w:hAnsi="Sylfaen" w:cs="Sylfaen"/>
          <w:b/>
          <w:sz w:val="20"/>
          <w:lang w:val="nb-NO"/>
        </w:rPr>
        <w:t>բանկային</w:t>
      </w:r>
      <w:r w:rsidRPr="007D54A9">
        <w:rPr>
          <w:rFonts w:ascii="Sylfaen" w:eastAsia="Times New Roman" w:hAnsi="Sylfaen" w:cs="Times Armenian"/>
          <w:b/>
          <w:sz w:val="20"/>
          <w:lang w:val="nb-NO"/>
        </w:rPr>
        <w:t xml:space="preserve"> </w:t>
      </w:r>
      <w:r w:rsidRPr="007D54A9">
        <w:rPr>
          <w:rFonts w:ascii="Sylfaen" w:eastAsia="Times New Roman" w:hAnsi="Sylfaen" w:cs="Sylfaen"/>
          <w:b/>
          <w:sz w:val="20"/>
          <w:lang w:val="nb-NO"/>
        </w:rPr>
        <w:t>վավերապայմանները</w:t>
      </w:r>
      <w:r w:rsidRPr="007D54A9">
        <w:rPr>
          <w:rFonts w:ascii="Sylfaen" w:eastAsia="Times New Roman" w:hAnsi="Sylfaen" w:cs="Times Armenian"/>
          <w:b/>
          <w:sz w:val="20"/>
          <w:lang w:val="nb-NO"/>
        </w:rPr>
        <w:t xml:space="preserve"> </w:t>
      </w:r>
      <w:r w:rsidRPr="007D54A9">
        <w:rPr>
          <w:rFonts w:ascii="Sylfaen" w:eastAsia="Times New Roman" w:hAnsi="Sylfaen" w:cs="Sylfaen"/>
          <w:b/>
          <w:sz w:val="20"/>
          <w:lang w:val="nb-NO"/>
        </w:rPr>
        <w:t>և</w:t>
      </w:r>
      <w:r w:rsidRPr="007D54A9">
        <w:rPr>
          <w:rFonts w:ascii="Sylfaen" w:eastAsia="Times New Roman" w:hAnsi="Sylfaen" w:cs="Times Armenian"/>
          <w:b/>
          <w:sz w:val="20"/>
          <w:lang w:val="nb-NO"/>
        </w:rPr>
        <w:t xml:space="preserve"> </w:t>
      </w:r>
      <w:r w:rsidRPr="007D54A9">
        <w:rPr>
          <w:rFonts w:ascii="Sylfaen" w:eastAsia="Times New Roman" w:hAnsi="Sylfaen" w:cs="Sylfaen"/>
          <w:b/>
          <w:sz w:val="20"/>
          <w:lang w:val="nb-NO"/>
        </w:rPr>
        <w:t>ստորագրությունները</w:t>
      </w:r>
    </w:p>
    <w:p w:rsidR="007D54A9" w:rsidRPr="007D54A9" w:rsidRDefault="007D54A9" w:rsidP="007D54A9">
      <w:pPr>
        <w:jc w:val="both"/>
        <w:rPr>
          <w:rFonts w:ascii="Sylfaen" w:eastAsia="Times New Roman" w:hAnsi="Sylfaen" w:cs="TimesArmenianPSMT"/>
          <w:sz w:val="18"/>
          <w:szCs w:val="18"/>
          <w:lang w:val="hy-AM"/>
        </w:rPr>
      </w:pPr>
      <w:r w:rsidRPr="007D54A9">
        <w:rPr>
          <w:rFonts w:ascii="Sylfaen" w:eastAsia="Times New Roman" w:hAnsi="Sylfaen" w:cs="Times New Roman"/>
          <w:i/>
          <w:sz w:val="20"/>
          <w:lang w:val="hy-AM" w:eastAsia="zh-CN"/>
        </w:rPr>
        <w:t xml:space="preserve"> </w:t>
      </w:r>
    </w:p>
    <w:p w:rsidR="007D54A9" w:rsidRPr="007D54A9" w:rsidRDefault="007D54A9" w:rsidP="007D54A9">
      <w:pPr>
        <w:ind w:firstLine="709"/>
        <w:jc w:val="both"/>
        <w:rPr>
          <w:rFonts w:ascii="Sylfaen" w:eastAsia="Times New Roman" w:hAnsi="Sylfaen" w:cs="Times New Roman"/>
          <w:sz w:val="20"/>
          <w:lang w:val="hy-AM"/>
        </w:rPr>
      </w:pPr>
    </w:p>
    <w:tbl>
      <w:tblPr>
        <w:tblW w:w="0" w:type="auto"/>
        <w:tblInd w:w="931" w:type="dxa"/>
        <w:tblLayout w:type="fixed"/>
        <w:tblLook w:val="0000"/>
      </w:tblPr>
      <w:tblGrid>
        <w:gridCol w:w="4536"/>
        <w:gridCol w:w="4111"/>
      </w:tblGrid>
      <w:tr w:rsidR="007D54A9" w:rsidRPr="007D54A9" w:rsidTr="00DE4128">
        <w:tc>
          <w:tcPr>
            <w:tcW w:w="4536" w:type="dxa"/>
          </w:tcPr>
          <w:p w:rsidR="007D54A9" w:rsidRPr="007D54A9" w:rsidRDefault="007D54A9" w:rsidP="00DE4128">
            <w:pPr>
              <w:spacing w:after="120"/>
              <w:jc w:val="center"/>
              <w:rPr>
                <w:rFonts w:ascii="Sylfaen" w:eastAsia="Times New Roman" w:hAnsi="Sylfaen" w:cs="Times New Roman"/>
                <w:b/>
                <w:sz w:val="20"/>
                <w:lang w:val="hy-AM"/>
              </w:rPr>
            </w:pPr>
            <w:r w:rsidRPr="007D54A9">
              <w:rPr>
                <w:rFonts w:ascii="Sylfaen" w:eastAsia="Times New Roman" w:hAnsi="Sylfaen" w:cs="Times New Roman"/>
                <w:b/>
                <w:sz w:val="20"/>
                <w:lang w:val="hy-AM"/>
              </w:rPr>
              <w:t>Պ ա տ վ ի ր ա տ ու</w:t>
            </w:r>
          </w:p>
          <w:p w:rsidR="007D54A9" w:rsidRPr="007D54A9" w:rsidRDefault="007D54A9" w:rsidP="00DE4128">
            <w:pPr>
              <w:spacing w:after="120"/>
              <w:jc w:val="center"/>
              <w:rPr>
                <w:rFonts w:ascii="Sylfaen" w:eastAsia="Times New Roman" w:hAnsi="Sylfaen" w:cs="Times New Roman"/>
                <w:b/>
                <w:sz w:val="20"/>
                <w:lang w:val="hy-AM"/>
              </w:rPr>
            </w:pPr>
          </w:p>
          <w:p w:rsidR="007D54A9" w:rsidRPr="007D54A9" w:rsidRDefault="007D54A9" w:rsidP="00DE4128">
            <w:pPr>
              <w:spacing w:after="120"/>
              <w:jc w:val="center"/>
              <w:rPr>
                <w:rFonts w:ascii="Sylfaen" w:eastAsia="Times New Roman" w:hAnsi="Sylfaen" w:cs="Times New Roman"/>
                <w:sz w:val="20"/>
                <w:lang w:val="hy-AM"/>
              </w:rPr>
            </w:pPr>
          </w:p>
          <w:p w:rsidR="007D54A9" w:rsidRPr="007D54A9" w:rsidRDefault="007D54A9" w:rsidP="00DE4128">
            <w:pPr>
              <w:spacing w:after="120"/>
              <w:jc w:val="center"/>
              <w:rPr>
                <w:rFonts w:ascii="Sylfaen" w:eastAsia="Times New Roman" w:hAnsi="Sylfaen" w:cs="Times New Roman"/>
                <w:sz w:val="20"/>
                <w:lang w:val="hy-AM"/>
              </w:rPr>
            </w:pPr>
          </w:p>
          <w:p w:rsidR="007D54A9" w:rsidRPr="007D54A9" w:rsidRDefault="007D54A9" w:rsidP="00DE4128">
            <w:pPr>
              <w:spacing w:after="0" w:line="240" w:lineRule="auto"/>
              <w:jc w:val="center"/>
              <w:rPr>
                <w:rFonts w:ascii="Sylfaen" w:eastAsia="Times New Roman" w:hAnsi="Sylfaen" w:cs="Times New Roman"/>
                <w:sz w:val="20"/>
                <w:lang w:val="hy-AM"/>
              </w:rPr>
            </w:pPr>
            <w:r w:rsidRPr="007D54A9">
              <w:rPr>
                <w:rFonts w:ascii="Sylfaen" w:eastAsia="Times New Roman" w:hAnsi="Sylfaen" w:cs="Times New Roman"/>
                <w:sz w:val="20"/>
                <w:lang w:val="hy-AM"/>
              </w:rPr>
              <w:t>--------------------------------------------</w:t>
            </w:r>
          </w:p>
          <w:p w:rsidR="007D54A9" w:rsidRDefault="007D54A9" w:rsidP="00DE4128">
            <w:pPr>
              <w:spacing w:after="0" w:line="240" w:lineRule="auto"/>
              <w:jc w:val="center"/>
              <w:rPr>
                <w:rFonts w:ascii="Sylfaen" w:eastAsia="Times New Roman" w:hAnsi="Sylfaen" w:cs="Times New Roman"/>
                <w:sz w:val="16"/>
                <w:szCs w:val="16"/>
                <w:lang w:val="pt-BR"/>
              </w:rPr>
            </w:pPr>
            <w:r w:rsidRPr="007D54A9">
              <w:rPr>
                <w:rFonts w:ascii="Sylfaen" w:eastAsia="Times New Roman" w:hAnsi="Sylfaen" w:cs="Times New Roman"/>
                <w:sz w:val="16"/>
                <w:szCs w:val="16"/>
                <w:lang w:val="pt-BR"/>
              </w:rPr>
              <w:t>(ստորագրություն)</w:t>
            </w:r>
          </w:p>
          <w:p w:rsidR="00DE4128" w:rsidRPr="007D54A9" w:rsidRDefault="00DE4128" w:rsidP="00DE4128">
            <w:pPr>
              <w:spacing w:after="0" w:line="240" w:lineRule="auto"/>
              <w:jc w:val="center"/>
              <w:rPr>
                <w:rFonts w:ascii="Sylfaen" w:eastAsia="Times New Roman" w:hAnsi="Sylfaen" w:cs="Times New Roman"/>
                <w:sz w:val="16"/>
                <w:szCs w:val="16"/>
                <w:lang w:val="pt-BR"/>
              </w:rPr>
            </w:pPr>
          </w:p>
          <w:p w:rsidR="007D54A9" w:rsidRPr="007D54A9" w:rsidRDefault="007D54A9" w:rsidP="00DE4128">
            <w:pPr>
              <w:spacing w:after="120"/>
              <w:jc w:val="center"/>
              <w:rPr>
                <w:rFonts w:ascii="Sylfaen" w:eastAsia="Times New Roman" w:hAnsi="Sylfaen" w:cs="Times New Roman"/>
                <w:sz w:val="16"/>
                <w:szCs w:val="16"/>
                <w:lang w:val="pt-BR"/>
              </w:rPr>
            </w:pPr>
            <w:r w:rsidRPr="007D54A9">
              <w:rPr>
                <w:rFonts w:ascii="Sylfaen" w:eastAsia="Times New Roman" w:hAnsi="Sylfaen" w:cs="Times New Roman"/>
                <w:sz w:val="16"/>
                <w:szCs w:val="16"/>
                <w:lang w:val="pt-BR"/>
              </w:rPr>
              <w:t>Կ.Տ.</w:t>
            </w:r>
          </w:p>
          <w:p w:rsidR="007D54A9" w:rsidRPr="007D54A9" w:rsidRDefault="007D54A9" w:rsidP="00DE4128">
            <w:pPr>
              <w:spacing w:after="120"/>
              <w:rPr>
                <w:rFonts w:ascii="Sylfaen" w:eastAsia="Times New Roman" w:hAnsi="Sylfaen" w:cs="Times New Roman"/>
                <w:sz w:val="20"/>
                <w:lang w:val="pt-BR"/>
              </w:rPr>
            </w:pPr>
          </w:p>
        </w:tc>
        <w:tc>
          <w:tcPr>
            <w:tcW w:w="4111" w:type="dxa"/>
          </w:tcPr>
          <w:p w:rsidR="007D54A9" w:rsidRPr="007D54A9" w:rsidRDefault="007D54A9" w:rsidP="00DE4128">
            <w:pPr>
              <w:spacing w:after="120"/>
              <w:jc w:val="center"/>
              <w:rPr>
                <w:rFonts w:ascii="Sylfaen" w:eastAsia="Times New Roman" w:hAnsi="Sylfaen" w:cs="Times New Roman"/>
                <w:b/>
                <w:sz w:val="20"/>
                <w:lang w:val="nb-NO"/>
              </w:rPr>
            </w:pPr>
            <w:r w:rsidRPr="007D54A9">
              <w:rPr>
                <w:rFonts w:ascii="Sylfaen" w:eastAsia="Times New Roman" w:hAnsi="Sylfaen" w:cs="Times New Roman"/>
                <w:b/>
                <w:sz w:val="20"/>
                <w:lang w:val="nb-NO"/>
              </w:rPr>
              <w:t>Կ ա տ ա ր ո ղ</w:t>
            </w:r>
          </w:p>
          <w:p w:rsidR="007D54A9" w:rsidRPr="007D54A9" w:rsidRDefault="007D54A9" w:rsidP="00DE4128">
            <w:pPr>
              <w:spacing w:after="120"/>
              <w:jc w:val="center"/>
              <w:rPr>
                <w:rFonts w:ascii="Sylfaen" w:eastAsia="Times New Roman" w:hAnsi="Sylfaen" w:cs="Times New Roman"/>
                <w:b/>
                <w:sz w:val="20"/>
                <w:lang w:val="nb-NO"/>
              </w:rPr>
            </w:pPr>
          </w:p>
          <w:p w:rsidR="007D54A9" w:rsidRDefault="007D54A9" w:rsidP="00DE4128">
            <w:pPr>
              <w:spacing w:after="120"/>
              <w:jc w:val="center"/>
              <w:rPr>
                <w:rFonts w:ascii="Sylfaen" w:eastAsia="Times New Roman" w:hAnsi="Sylfaen" w:cs="Times New Roman"/>
                <w:sz w:val="20"/>
                <w:lang w:val="pt-BR"/>
              </w:rPr>
            </w:pPr>
          </w:p>
          <w:p w:rsidR="00DE4128" w:rsidRPr="007D54A9" w:rsidRDefault="00DE4128" w:rsidP="00DE4128">
            <w:pPr>
              <w:spacing w:after="120"/>
              <w:jc w:val="center"/>
              <w:rPr>
                <w:rFonts w:ascii="Sylfaen" w:eastAsia="Times New Roman" w:hAnsi="Sylfaen" w:cs="Times New Roman"/>
                <w:sz w:val="20"/>
                <w:lang w:val="pt-BR"/>
              </w:rPr>
            </w:pPr>
          </w:p>
          <w:p w:rsidR="007D54A9" w:rsidRPr="007D54A9" w:rsidRDefault="007D54A9" w:rsidP="00DE4128">
            <w:pPr>
              <w:spacing w:after="0" w:line="240" w:lineRule="auto"/>
              <w:jc w:val="center"/>
              <w:rPr>
                <w:rFonts w:ascii="Sylfaen" w:eastAsia="Times New Roman" w:hAnsi="Sylfaen" w:cs="Times New Roman"/>
                <w:sz w:val="20"/>
                <w:lang w:val="pt-BR"/>
              </w:rPr>
            </w:pPr>
            <w:r w:rsidRPr="007D54A9">
              <w:rPr>
                <w:rFonts w:ascii="Sylfaen" w:eastAsia="Times New Roman" w:hAnsi="Sylfaen" w:cs="Times New Roman"/>
                <w:sz w:val="20"/>
                <w:lang w:val="pt-BR"/>
              </w:rPr>
              <w:t>--------------------------------------------</w:t>
            </w:r>
          </w:p>
          <w:p w:rsidR="007D54A9" w:rsidRDefault="007D54A9" w:rsidP="00DE4128">
            <w:pPr>
              <w:spacing w:after="0" w:line="240" w:lineRule="auto"/>
              <w:jc w:val="center"/>
              <w:rPr>
                <w:rFonts w:ascii="Sylfaen" w:eastAsia="Times New Roman" w:hAnsi="Sylfaen" w:cs="Times New Roman"/>
                <w:sz w:val="16"/>
                <w:szCs w:val="16"/>
                <w:lang w:val="pt-BR"/>
              </w:rPr>
            </w:pPr>
            <w:r w:rsidRPr="007D54A9">
              <w:rPr>
                <w:rFonts w:ascii="Sylfaen" w:eastAsia="Times New Roman" w:hAnsi="Sylfaen" w:cs="Times New Roman"/>
                <w:sz w:val="16"/>
                <w:szCs w:val="16"/>
                <w:lang w:val="pt-BR"/>
              </w:rPr>
              <w:t>(ստորագրություն)</w:t>
            </w:r>
          </w:p>
          <w:p w:rsidR="00DE4128" w:rsidRPr="007D54A9" w:rsidRDefault="00DE4128" w:rsidP="00DE4128">
            <w:pPr>
              <w:spacing w:after="0"/>
              <w:jc w:val="center"/>
              <w:rPr>
                <w:rFonts w:ascii="Sylfaen" w:eastAsia="Times New Roman" w:hAnsi="Sylfaen" w:cs="Times New Roman"/>
                <w:sz w:val="16"/>
                <w:szCs w:val="16"/>
                <w:lang w:val="pt-BR"/>
              </w:rPr>
            </w:pPr>
          </w:p>
          <w:p w:rsidR="007D54A9" w:rsidRPr="007D54A9" w:rsidRDefault="007D54A9" w:rsidP="00DE4128">
            <w:pPr>
              <w:spacing w:after="120"/>
              <w:jc w:val="center"/>
              <w:rPr>
                <w:rFonts w:ascii="Sylfaen" w:eastAsia="Times New Roman" w:hAnsi="Sylfaen" w:cs="Times New Roman"/>
                <w:sz w:val="16"/>
                <w:szCs w:val="16"/>
                <w:lang w:val="pt-BR"/>
              </w:rPr>
            </w:pPr>
            <w:r w:rsidRPr="007D54A9">
              <w:rPr>
                <w:rFonts w:ascii="Sylfaen" w:eastAsia="Times New Roman" w:hAnsi="Sylfaen" w:cs="Times New Roman"/>
                <w:sz w:val="16"/>
                <w:szCs w:val="16"/>
                <w:lang w:val="pt-BR"/>
              </w:rPr>
              <w:t>Կ.Տ.</w:t>
            </w:r>
          </w:p>
          <w:p w:rsidR="007D54A9" w:rsidRPr="007D54A9" w:rsidRDefault="007D54A9" w:rsidP="00DE4128">
            <w:pPr>
              <w:spacing w:after="120"/>
              <w:rPr>
                <w:rFonts w:ascii="Sylfaen" w:eastAsia="Times New Roman" w:hAnsi="Sylfaen" w:cs="Times New Roman"/>
                <w:b/>
                <w:sz w:val="20"/>
                <w:lang w:val="nb-NO"/>
              </w:rPr>
            </w:pPr>
          </w:p>
        </w:tc>
      </w:tr>
    </w:tbl>
    <w:p w:rsidR="00CE0261" w:rsidRDefault="00CE0261">
      <w:pPr>
        <w:rPr>
          <w:rFonts w:ascii="Sylfaen" w:hAnsi="Sylfaen"/>
          <w:lang w:val="en-US"/>
        </w:rPr>
      </w:pPr>
    </w:p>
    <w:p w:rsidR="007B3470" w:rsidRDefault="007B3470">
      <w:pPr>
        <w:rPr>
          <w:rFonts w:ascii="Sylfaen" w:hAnsi="Sylfaen"/>
          <w:lang w:val="en-US"/>
        </w:rPr>
      </w:pPr>
    </w:p>
    <w:p w:rsidR="007B3470" w:rsidRDefault="007B3470">
      <w:pPr>
        <w:rPr>
          <w:rFonts w:ascii="Sylfaen" w:hAnsi="Sylfaen"/>
          <w:lang w:val="en-US"/>
        </w:rPr>
      </w:pPr>
    </w:p>
    <w:p w:rsidR="007B3470" w:rsidRDefault="007B3470">
      <w:pPr>
        <w:rPr>
          <w:rFonts w:ascii="Sylfaen" w:hAnsi="Sylfaen"/>
          <w:lang w:val="en-US"/>
        </w:rPr>
      </w:pPr>
    </w:p>
    <w:p w:rsidR="007B3470" w:rsidRDefault="007B3470">
      <w:pPr>
        <w:rPr>
          <w:rFonts w:ascii="Sylfaen" w:hAnsi="Sylfaen"/>
          <w:lang w:val="en-US"/>
        </w:rPr>
      </w:pPr>
    </w:p>
    <w:p w:rsidR="007B3470" w:rsidRDefault="007B3470">
      <w:pPr>
        <w:rPr>
          <w:rFonts w:ascii="Sylfaen" w:hAnsi="Sylfaen"/>
          <w:lang w:val="en-US"/>
        </w:rPr>
      </w:pPr>
    </w:p>
    <w:p w:rsidR="007B3470" w:rsidRDefault="007B3470">
      <w:pPr>
        <w:rPr>
          <w:rFonts w:ascii="Sylfaen" w:hAnsi="Sylfaen"/>
          <w:lang w:val="en-US"/>
        </w:rPr>
      </w:pPr>
    </w:p>
    <w:p w:rsidR="007B3470" w:rsidRDefault="007B3470">
      <w:pPr>
        <w:rPr>
          <w:rFonts w:ascii="Sylfaen" w:hAnsi="Sylfaen"/>
          <w:lang w:val="en-US"/>
        </w:rPr>
      </w:pPr>
    </w:p>
    <w:p w:rsidR="007B3470" w:rsidRDefault="007B3470">
      <w:pPr>
        <w:rPr>
          <w:rFonts w:ascii="Sylfaen" w:hAnsi="Sylfaen"/>
          <w:lang w:val="en-US"/>
        </w:rPr>
      </w:pPr>
    </w:p>
    <w:p w:rsidR="007B3470" w:rsidRDefault="007B3470">
      <w:pPr>
        <w:rPr>
          <w:rFonts w:ascii="Sylfaen" w:hAnsi="Sylfaen"/>
          <w:lang w:val="en-US"/>
        </w:rPr>
      </w:pPr>
    </w:p>
    <w:p w:rsidR="007B3470" w:rsidRDefault="007B3470">
      <w:pPr>
        <w:rPr>
          <w:rFonts w:ascii="Sylfaen" w:hAnsi="Sylfaen"/>
          <w:lang w:val="en-US"/>
        </w:rPr>
      </w:pPr>
    </w:p>
    <w:p w:rsidR="007B3470" w:rsidRDefault="007B3470">
      <w:pPr>
        <w:rPr>
          <w:rFonts w:ascii="Sylfaen" w:hAnsi="Sylfaen"/>
          <w:lang w:val="en-US"/>
        </w:rPr>
        <w:sectPr w:rsidR="007B3470" w:rsidSect="007D54A9">
          <w:pgSz w:w="11906" w:h="16838"/>
          <w:pgMar w:top="709" w:right="566" w:bottom="1134" w:left="851" w:header="708" w:footer="708" w:gutter="0"/>
          <w:cols w:space="708"/>
          <w:docGrid w:linePitch="360"/>
        </w:sectPr>
      </w:pPr>
    </w:p>
    <w:p w:rsidR="008D52A1" w:rsidRDefault="008D52A1" w:rsidP="003D6BB3">
      <w:pPr>
        <w:autoSpaceDE w:val="0"/>
        <w:autoSpaceDN w:val="0"/>
        <w:adjustRightInd w:val="0"/>
        <w:spacing w:after="0" w:line="240" w:lineRule="auto"/>
        <w:jc w:val="right"/>
        <w:rPr>
          <w:rFonts w:ascii="Sylfaen" w:hAnsi="Sylfaen" w:cs="TimesArmenianPSMT"/>
          <w:sz w:val="20"/>
          <w:lang w:val="en-US"/>
        </w:rPr>
      </w:pPr>
    </w:p>
    <w:p w:rsidR="003D6BB3" w:rsidRPr="00D93144" w:rsidRDefault="003D6BB3" w:rsidP="008D52A1">
      <w:pPr>
        <w:autoSpaceDE w:val="0"/>
        <w:autoSpaceDN w:val="0"/>
        <w:adjustRightInd w:val="0"/>
        <w:spacing w:after="0" w:line="360" w:lineRule="auto"/>
        <w:jc w:val="right"/>
        <w:rPr>
          <w:rFonts w:ascii="Sylfaen" w:hAnsi="Sylfaen" w:cs="TimesArmenianPSMT"/>
          <w:sz w:val="20"/>
          <w:lang w:val="pt-BR"/>
        </w:rPr>
      </w:pPr>
      <w:r w:rsidRPr="00D93144">
        <w:rPr>
          <w:rFonts w:ascii="Sylfaen" w:hAnsi="Sylfaen" w:cs="TimesArmenianPSMT"/>
          <w:sz w:val="20"/>
        </w:rPr>
        <w:t>Հավելված</w:t>
      </w:r>
      <w:r w:rsidRPr="00D93144">
        <w:rPr>
          <w:rFonts w:ascii="Sylfaen" w:hAnsi="Sylfaen" w:cs="TimesArmenianPSMT"/>
          <w:sz w:val="20"/>
          <w:lang w:val="pt-BR"/>
        </w:rPr>
        <w:t xml:space="preserve"> 1</w:t>
      </w:r>
    </w:p>
    <w:p w:rsidR="003D6BB3" w:rsidRPr="00D93144" w:rsidRDefault="003D6BB3" w:rsidP="008D52A1">
      <w:pPr>
        <w:autoSpaceDE w:val="0"/>
        <w:autoSpaceDN w:val="0"/>
        <w:adjustRightInd w:val="0"/>
        <w:spacing w:after="0" w:line="360" w:lineRule="auto"/>
        <w:jc w:val="right"/>
        <w:rPr>
          <w:rFonts w:ascii="Sylfaen" w:hAnsi="Sylfaen"/>
          <w:sz w:val="20"/>
          <w:lang w:val="es-ES"/>
        </w:rPr>
      </w:pPr>
      <w:r w:rsidRPr="00D93144">
        <w:rPr>
          <w:rFonts w:ascii="Sylfaen" w:hAnsi="Sylfaen" w:cs="TimesArmenianPSMT"/>
          <w:sz w:val="20"/>
          <w:lang w:val="pt-BR"/>
        </w:rPr>
        <w:t>“......” ................ 201</w:t>
      </w:r>
      <w:r w:rsidR="00B4519A">
        <w:rPr>
          <w:rFonts w:ascii="Sylfaen" w:hAnsi="Sylfaen" w:cs="TimesArmenianPSMT"/>
          <w:sz w:val="20"/>
          <w:lang w:val="pt-BR"/>
        </w:rPr>
        <w:t>5</w:t>
      </w:r>
      <w:r w:rsidRPr="00D93144">
        <w:rPr>
          <w:rFonts w:ascii="Sylfaen" w:hAnsi="Sylfaen" w:cs="TimesArmenianPSMT"/>
          <w:sz w:val="20"/>
          <w:lang w:val="pt-BR"/>
        </w:rPr>
        <w:t xml:space="preserve">թ. </w:t>
      </w:r>
      <w:r w:rsidRPr="00D93144">
        <w:rPr>
          <w:rFonts w:ascii="Sylfaen" w:hAnsi="Sylfaen" w:cs="TimesArmenianPSMT"/>
          <w:sz w:val="20"/>
        </w:rPr>
        <w:t>կնքված</w:t>
      </w:r>
      <w:r w:rsidRPr="00D93144">
        <w:rPr>
          <w:rFonts w:ascii="Sylfaen" w:hAnsi="Sylfaen" w:cs="TimesArmenianPSMT"/>
          <w:sz w:val="20"/>
          <w:lang w:val="pt-BR"/>
        </w:rPr>
        <w:t xml:space="preserve"> N</w:t>
      </w:r>
      <w:r w:rsidRPr="00D93144">
        <w:rPr>
          <w:rFonts w:ascii="Sylfaen" w:hAnsi="Sylfaen"/>
          <w:b/>
          <w:sz w:val="20"/>
          <w:lang w:val="es-ES"/>
        </w:rPr>
        <w:t xml:space="preserve"> </w:t>
      </w:r>
      <w:r w:rsidR="00024F7E" w:rsidRPr="00D93144">
        <w:rPr>
          <w:rFonts w:ascii="Sylfaen" w:hAnsi="Sylfaen"/>
          <w:sz w:val="20"/>
          <w:lang w:val="es-ES"/>
        </w:rPr>
        <w:t>Հ</w:t>
      </w:r>
      <w:r w:rsidR="00B4519A">
        <w:rPr>
          <w:rFonts w:ascii="Sylfaen" w:hAnsi="Sylfaen"/>
          <w:sz w:val="20"/>
          <w:lang w:val="es-ES"/>
        </w:rPr>
        <w:t>Դ</w:t>
      </w:r>
      <w:r w:rsidR="00024F7E" w:rsidRPr="00D93144">
        <w:rPr>
          <w:rFonts w:ascii="Sylfaen" w:hAnsi="Sylfaen"/>
          <w:sz w:val="20"/>
          <w:lang w:val="es-ES"/>
        </w:rPr>
        <w:t>186</w:t>
      </w:r>
      <w:r w:rsidRPr="00D93144">
        <w:rPr>
          <w:rFonts w:ascii="Sylfaen" w:hAnsi="Sylfaen"/>
          <w:sz w:val="20"/>
          <w:lang w:val="es-ES"/>
        </w:rPr>
        <w:t>-ՇՀԾՁԲ-1</w:t>
      </w:r>
      <w:r w:rsidR="00B4519A">
        <w:rPr>
          <w:rFonts w:ascii="Sylfaen" w:hAnsi="Sylfaen"/>
          <w:sz w:val="20"/>
          <w:lang w:val="es-ES"/>
        </w:rPr>
        <w:t>5</w:t>
      </w:r>
      <w:r w:rsidRPr="00D93144">
        <w:rPr>
          <w:rFonts w:ascii="Sylfaen" w:hAnsi="Sylfaen"/>
          <w:sz w:val="20"/>
          <w:lang w:val="es-ES"/>
        </w:rPr>
        <w:t xml:space="preserve">-11/22 </w:t>
      </w:r>
    </w:p>
    <w:p w:rsidR="007B3470" w:rsidRPr="00D93144" w:rsidRDefault="003D6BB3" w:rsidP="008D52A1">
      <w:pPr>
        <w:spacing w:after="0" w:line="360" w:lineRule="auto"/>
        <w:jc w:val="right"/>
        <w:rPr>
          <w:rFonts w:ascii="Sylfaen" w:hAnsi="Sylfaen"/>
          <w:lang w:val="es-ES"/>
        </w:rPr>
      </w:pPr>
      <w:r w:rsidRPr="00D93144">
        <w:rPr>
          <w:rFonts w:ascii="Sylfaen" w:hAnsi="Sylfaen" w:cs="TimesArmenianPSMT"/>
          <w:sz w:val="20"/>
        </w:rPr>
        <w:t>ծածկագրով</w:t>
      </w:r>
      <w:r w:rsidRPr="00D93144">
        <w:rPr>
          <w:rFonts w:ascii="Sylfaen" w:hAnsi="Sylfaen" w:cs="TimesArmenianPSMT"/>
          <w:sz w:val="20"/>
          <w:lang w:val="es-ES"/>
        </w:rPr>
        <w:t xml:space="preserve"> </w:t>
      </w:r>
      <w:r w:rsidRPr="00D93144">
        <w:rPr>
          <w:rFonts w:ascii="Sylfaen" w:hAnsi="Sylfaen" w:cs="TimesArmenianPSMT"/>
          <w:sz w:val="20"/>
        </w:rPr>
        <w:t>պայմանագրի</w:t>
      </w:r>
    </w:p>
    <w:p w:rsidR="00A3736C" w:rsidRDefault="00A3736C" w:rsidP="00A3736C">
      <w:pPr>
        <w:jc w:val="center"/>
        <w:rPr>
          <w:rFonts w:ascii="Sylfaen" w:hAnsi="Sylfaen"/>
          <w:lang w:val="af-ZA"/>
        </w:rPr>
      </w:pPr>
    </w:p>
    <w:p w:rsidR="007B3470" w:rsidRDefault="00A3736C" w:rsidP="00A3736C">
      <w:pPr>
        <w:jc w:val="center"/>
        <w:rPr>
          <w:rFonts w:ascii="Sylfaen" w:hAnsi="Sylfaen"/>
          <w:lang w:val="af-ZA"/>
        </w:rPr>
      </w:pPr>
      <w:r w:rsidRPr="00A3736C">
        <w:rPr>
          <w:rFonts w:ascii="Sylfaen" w:hAnsi="Sylfaen"/>
          <w:lang w:val="af-ZA"/>
        </w:rPr>
        <w:t>ՏԵԽՆԻԿԱԿԱՆ ԲՆՈՒԹԱԳԻՐ-ԳՆՄԱՆ ԺԱՄԱՆԱԿԱՑՈՒՅՑ</w:t>
      </w:r>
    </w:p>
    <w:tbl>
      <w:tblPr>
        <w:tblW w:w="14885" w:type="dxa"/>
        <w:jc w:val="center"/>
        <w:tblInd w:w="-1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429"/>
        <w:gridCol w:w="9544"/>
        <w:gridCol w:w="2912"/>
      </w:tblGrid>
      <w:tr w:rsidR="00B4519A" w:rsidRPr="003D04F3" w:rsidTr="006073F1">
        <w:trPr>
          <w:jc w:val="center"/>
        </w:trPr>
        <w:tc>
          <w:tcPr>
            <w:tcW w:w="14885" w:type="dxa"/>
            <w:gridSpan w:val="3"/>
          </w:tcPr>
          <w:p w:rsidR="00B4519A" w:rsidRPr="008D52A1" w:rsidRDefault="00B4519A" w:rsidP="006073F1">
            <w:pPr>
              <w:spacing w:after="0" w:line="240" w:lineRule="auto"/>
              <w:jc w:val="center"/>
              <w:rPr>
                <w:sz w:val="20"/>
                <w:szCs w:val="20"/>
              </w:rPr>
            </w:pPr>
            <w:r w:rsidRPr="008D52A1">
              <w:rPr>
                <w:rFonts w:ascii="Sylfaen" w:hAnsi="Sylfaen"/>
                <w:sz w:val="20"/>
                <w:szCs w:val="20"/>
              </w:rPr>
              <w:t>Ծառայության</w:t>
            </w:r>
          </w:p>
        </w:tc>
      </w:tr>
      <w:tr w:rsidR="00B4519A" w:rsidRPr="003D04F3" w:rsidTr="006073F1">
        <w:trPr>
          <w:jc w:val="center"/>
        </w:trPr>
        <w:tc>
          <w:tcPr>
            <w:tcW w:w="2429" w:type="dxa"/>
            <w:vAlign w:val="center"/>
          </w:tcPr>
          <w:p w:rsidR="00B4519A" w:rsidRPr="008D52A1" w:rsidRDefault="00B4519A" w:rsidP="006073F1">
            <w:pPr>
              <w:spacing w:after="0" w:line="240" w:lineRule="auto"/>
              <w:jc w:val="center"/>
              <w:rPr>
                <w:rFonts w:ascii="Sylfaen" w:hAnsi="Sylfaen"/>
                <w:sz w:val="20"/>
                <w:szCs w:val="20"/>
              </w:rPr>
            </w:pPr>
            <w:r w:rsidRPr="008D52A1">
              <w:rPr>
                <w:rFonts w:ascii="Sylfaen" w:hAnsi="Sylfaen"/>
                <w:sz w:val="20"/>
                <w:szCs w:val="20"/>
              </w:rPr>
              <w:t>անվանումը</w:t>
            </w:r>
          </w:p>
        </w:tc>
        <w:tc>
          <w:tcPr>
            <w:tcW w:w="9544" w:type="dxa"/>
            <w:vAlign w:val="center"/>
          </w:tcPr>
          <w:p w:rsidR="00B4519A" w:rsidRPr="008D52A1" w:rsidRDefault="00B4519A" w:rsidP="006073F1">
            <w:pPr>
              <w:spacing w:after="0" w:line="240" w:lineRule="auto"/>
              <w:jc w:val="center"/>
              <w:rPr>
                <w:rFonts w:ascii="Sylfaen" w:hAnsi="Sylfaen"/>
                <w:sz w:val="20"/>
                <w:szCs w:val="20"/>
              </w:rPr>
            </w:pPr>
            <w:r w:rsidRPr="008D52A1">
              <w:rPr>
                <w:rFonts w:ascii="Sylfaen" w:hAnsi="Sylfaen"/>
                <w:sz w:val="20"/>
                <w:szCs w:val="20"/>
              </w:rPr>
              <w:t>մատուցման տեխնիկական բնութագիրը</w:t>
            </w:r>
          </w:p>
        </w:tc>
        <w:tc>
          <w:tcPr>
            <w:tcW w:w="2912" w:type="dxa"/>
            <w:vAlign w:val="center"/>
          </w:tcPr>
          <w:p w:rsidR="00B4519A" w:rsidRPr="008D52A1" w:rsidRDefault="00B4519A" w:rsidP="006073F1">
            <w:pPr>
              <w:spacing w:after="0" w:line="240" w:lineRule="auto"/>
              <w:jc w:val="center"/>
              <w:rPr>
                <w:rFonts w:ascii="Sylfaen" w:hAnsi="Sylfaen"/>
                <w:sz w:val="20"/>
                <w:szCs w:val="20"/>
              </w:rPr>
            </w:pPr>
            <w:r w:rsidRPr="008D52A1">
              <w:rPr>
                <w:rFonts w:ascii="Sylfaen" w:hAnsi="Sylfaen"/>
                <w:sz w:val="20"/>
                <w:szCs w:val="20"/>
              </w:rPr>
              <w:t>մատուցման ժամկետը</w:t>
            </w:r>
          </w:p>
        </w:tc>
      </w:tr>
      <w:tr w:rsidR="00B4519A" w:rsidRPr="000A6655" w:rsidTr="006073F1">
        <w:trPr>
          <w:trHeight w:val="1262"/>
          <w:jc w:val="center"/>
        </w:trPr>
        <w:tc>
          <w:tcPr>
            <w:tcW w:w="2429" w:type="dxa"/>
            <w:vAlign w:val="center"/>
          </w:tcPr>
          <w:p w:rsidR="00B4519A" w:rsidRPr="008D52A1" w:rsidRDefault="00B4519A" w:rsidP="006073F1">
            <w:pPr>
              <w:spacing w:after="0" w:line="240" w:lineRule="auto"/>
              <w:jc w:val="center"/>
              <w:rPr>
                <w:rFonts w:ascii="Sylfaen" w:hAnsi="Sylfaen"/>
                <w:sz w:val="20"/>
                <w:szCs w:val="20"/>
              </w:rPr>
            </w:pPr>
            <w:r w:rsidRPr="008D52A1">
              <w:rPr>
                <w:rFonts w:ascii="Sylfaen" w:hAnsi="Sylfaen" w:cs="Sylfaen"/>
                <w:sz w:val="20"/>
                <w:szCs w:val="20"/>
              </w:rPr>
              <w:t>Տ</w:t>
            </w:r>
            <w:r w:rsidRPr="008D52A1">
              <w:rPr>
                <w:rFonts w:ascii="Sylfaen" w:hAnsi="Sylfaen" w:cs="Sylfaen"/>
                <w:sz w:val="20"/>
                <w:szCs w:val="20"/>
                <w:lang w:val="hy-AM"/>
              </w:rPr>
              <w:t>րանսպորտային փոխադրումներ</w:t>
            </w:r>
          </w:p>
        </w:tc>
        <w:tc>
          <w:tcPr>
            <w:tcW w:w="9544" w:type="dxa"/>
            <w:vAlign w:val="center"/>
          </w:tcPr>
          <w:p w:rsidR="00B4519A" w:rsidRPr="00B25D16" w:rsidRDefault="00B4519A" w:rsidP="006073F1">
            <w:pPr>
              <w:spacing w:after="0" w:line="240" w:lineRule="auto"/>
              <w:jc w:val="both"/>
              <w:rPr>
                <w:rFonts w:ascii="Sylfaen" w:hAnsi="Sylfaen" w:cs="Sylfaen"/>
              </w:rPr>
            </w:pPr>
            <w:r w:rsidRPr="008D52A1">
              <w:rPr>
                <w:rFonts w:ascii="Sylfaen" w:hAnsi="Sylfaen" w:cs="Sylfaen"/>
              </w:rPr>
              <w:t xml:space="preserve">      </w:t>
            </w:r>
          </w:p>
          <w:p w:rsidR="00B4519A" w:rsidRPr="008D52A1" w:rsidRDefault="00B4519A" w:rsidP="006073F1">
            <w:pPr>
              <w:spacing w:after="0" w:line="240" w:lineRule="auto"/>
              <w:jc w:val="both"/>
              <w:rPr>
                <w:rFonts w:ascii="Sylfaen" w:hAnsi="Sylfaen" w:cs="Sylfaen"/>
                <w:lang w:val="hy-AM"/>
              </w:rPr>
            </w:pPr>
            <w:r w:rsidRPr="00B25D16">
              <w:rPr>
                <w:rFonts w:ascii="Sylfaen" w:hAnsi="Sylfaen" w:cs="Sylfaen"/>
              </w:rPr>
              <w:t xml:space="preserve">            </w:t>
            </w:r>
            <w:r w:rsidRPr="008D52A1">
              <w:rPr>
                <w:rFonts w:ascii="Sylfaen" w:hAnsi="Sylfaen" w:cs="Sylfaen"/>
              </w:rPr>
              <w:t>Տ</w:t>
            </w:r>
            <w:r w:rsidRPr="008D52A1">
              <w:rPr>
                <w:rFonts w:ascii="Sylfaen" w:hAnsi="Sylfaen" w:cs="Sylfaen"/>
                <w:lang w:val="hy-AM"/>
              </w:rPr>
              <w:t>րանսպորտային փոխադրումները պետք է իրականացվի ՊԱԶ կամ համարժեք ուղևորատար ավտոբուսով, որը պետք է ունենա առնվազն 24 նստատեղ (նստատեղերը պետք է լինեն փափուկ և չվնասված): Ավտոբուսը պետք է գտնվի լավ վիճակում և թարմ տեսքով, սարքին և շահագործելի: Ավտոբուսը չպետք է լինի վաճառված, գրավ դրված, ենթավարձակալության կամ անհատույց օգտագործման տրված կամ այլ կերպ ծանրաբեռված, դատական վեճի առարկա չէ, արգելանքի տակ չի գտնվում: Մարտկոցը լինի նոր: Ավտոբուսը պետք է ունենա ամառային և ձմեռային անվադողեր, ապահոված լինի անվտանգության և բժշկական անհրաժեշտ բոլոր սարքավորումներով:</w:t>
            </w:r>
          </w:p>
          <w:p w:rsidR="00B4519A" w:rsidRPr="00562D02" w:rsidRDefault="00B4519A" w:rsidP="006073F1">
            <w:pPr>
              <w:spacing w:after="0" w:line="240" w:lineRule="auto"/>
              <w:jc w:val="both"/>
              <w:rPr>
                <w:rFonts w:ascii="Sylfaen" w:hAnsi="Sylfaen" w:cs="Sylfaen"/>
                <w:lang w:val="hy-AM"/>
              </w:rPr>
            </w:pPr>
            <w:r w:rsidRPr="008D52A1">
              <w:rPr>
                <w:rFonts w:ascii="Sylfaen" w:hAnsi="Sylfaen" w:cs="Sylfaen"/>
                <w:lang w:val="hy-AM"/>
              </w:rPr>
              <w:tab/>
              <w:t>Ծառայություն մատուցողը ներառական կրթություն ծրագրում ընդգրկված աշակերտների ցուցակով 201</w:t>
            </w:r>
            <w:r w:rsidRPr="00562D02">
              <w:rPr>
                <w:rFonts w:ascii="Sylfaen" w:hAnsi="Sylfaen" w:cs="Sylfaen"/>
                <w:lang w:val="hy-AM"/>
              </w:rPr>
              <w:t>4</w:t>
            </w:r>
            <w:r w:rsidRPr="008D52A1">
              <w:rPr>
                <w:rFonts w:ascii="Sylfaen" w:hAnsi="Sylfaen" w:cs="Sylfaen"/>
                <w:lang w:val="hy-AM"/>
              </w:rPr>
              <w:t>-201</w:t>
            </w:r>
            <w:r w:rsidRPr="00562D02">
              <w:rPr>
                <w:rFonts w:ascii="Sylfaen" w:hAnsi="Sylfaen" w:cs="Sylfaen"/>
                <w:lang w:val="hy-AM"/>
              </w:rPr>
              <w:t>5</w:t>
            </w:r>
            <w:r w:rsidRPr="008D52A1">
              <w:rPr>
                <w:rFonts w:ascii="Sylfaen" w:hAnsi="Sylfaen" w:cs="Sylfaen"/>
                <w:lang w:val="hy-AM"/>
              </w:rPr>
              <w:t xml:space="preserve"> ուսումնական տարվա երկրորդ և 201</w:t>
            </w:r>
            <w:r w:rsidRPr="00562D02">
              <w:rPr>
                <w:rFonts w:ascii="Sylfaen" w:hAnsi="Sylfaen" w:cs="Sylfaen"/>
                <w:lang w:val="hy-AM"/>
              </w:rPr>
              <w:t>5</w:t>
            </w:r>
            <w:r w:rsidRPr="008D52A1">
              <w:rPr>
                <w:rFonts w:ascii="Sylfaen" w:hAnsi="Sylfaen" w:cs="Sylfaen"/>
                <w:lang w:val="hy-AM"/>
              </w:rPr>
              <w:t>-201</w:t>
            </w:r>
            <w:r w:rsidRPr="00562D02">
              <w:rPr>
                <w:rFonts w:ascii="Sylfaen" w:hAnsi="Sylfaen" w:cs="Sylfaen"/>
                <w:lang w:val="hy-AM"/>
              </w:rPr>
              <w:t>6</w:t>
            </w:r>
            <w:r w:rsidRPr="008D52A1">
              <w:rPr>
                <w:rFonts w:ascii="Sylfaen" w:hAnsi="Sylfaen" w:cs="Sylfaen"/>
                <w:lang w:val="hy-AM"/>
              </w:rPr>
              <w:t xml:space="preserve"> ուսումնական տարվա առաջին կիսամյակների ընթացքում պետք է իրականացնի փոխադրումներ ներկայացված երթուղիներով</w:t>
            </w:r>
            <w:r w:rsidRPr="00564BD0">
              <w:rPr>
                <w:rFonts w:ascii="Sylfaen" w:hAnsi="Sylfaen" w:cs="Sylfaen"/>
                <w:lang w:val="hy-AM"/>
              </w:rPr>
              <w:t>*</w:t>
            </w:r>
            <w:r w:rsidRPr="008D52A1">
              <w:rPr>
                <w:rFonts w:ascii="Sylfaen" w:hAnsi="Sylfaen" w:cs="Sylfaen"/>
                <w:lang w:val="hy-AM"/>
              </w:rPr>
              <w:t>`</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4"/>
              <w:gridCol w:w="3686"/>
              <w:gridCol w:w="850"/>
              <w:gridCol w:w="3402"/>
            </w:tblGrid>
            <w:tr w:rsidR="00B4519A" w:rsidTr="006073F1">
              <w:tc>
                <w:tcPr>
                  <w:tcW w:w="4470" w:type="dxa"/>
                  <w:gridSpan w:val="2"/>
                  <w:tcBorders>
                    <w:top w:val="nil"/>
                    <w:left w:val="nil"/>
                    <w:bottom w:val="nil"/>
                  </w:tcBorders>
                </w:tcPr>
                <w:p w:rsidR="00B4519A" w:rsidRPr="00285B11" w:rsidRDefault="00B4519A" w:rsidP="006073F1">
                  <w:pPr>
                    <w:tabs>
                      <w:tab w:val="left" w:pos="567"/>
                    </w:tabs>
                    <w:contextualSpacing/>
                    <w:jc w:val="center"/>
                    <w:rPr>
                      <w:rFonts w:ascii="Sylfaen" w:hAnsi="Sylfaen"/>
                      <w:sz w:val="18"/>
                      <w:szCs w:val="18"/>
                      <w:lang w:val="hy-AM"/>
                    </w:rPr>
                  </w:pPr>
                  <w:r w:rsidRPr="00285B11">
                    <w:rPr>
                      <w:rFonts w:ascii="Sylfaen" w:hAnsi="Sylfaen" w:cs="Sylfaen"/>
                      <w:b/>
                      <w:bCs/>
                    </w:rPr>
                    <w:t xml:space="preserve">ԵՐԹՈՒՂԻ </w:t>
                  </w:r>
                  <w:r w:rsidRPr="00285B11">
                    <w:rPr>
                      <w:rFonts w:ascii="Arial AMU" w:hAnsi="Arial AMU"/>
                      <w:b/>
                      <w:bCs/>
                    </w:rPr>
                    <w:t>1</w:t>
                  </w:r>
                </w:p>
              </w:tc>
              <w:tc>
                <w:tcPr>
                  <w:tcW w:w="4252" w:type="dxa"/>
                  <w:gridSpan w:val="2"/>
                  <w:tcBorders>
                    <w:top w:val="nil"/>
                    <w:bottom w:val="nil"/>
                    <w:right w:val="nil"/>
                  </w:tcBorders>
                </w:tcPr>
                <w:p w:rsidR="00B4519A" w:rsidRPr="00285B11" w:rsidRDefault="00B4519A" w:rsidP="006073F1">
                  <w:pPr>
                    <w:tabs>
                      <w:tab w:val="left" w:pos="567"/>
                    </w:tabs>
                    <w:contextualSpacing/>
                    <w:jc w:val="center"/>
                    <w:rPr>
                      <w:rFonts w:ascii="Sylfaen" w:hAnsi="Sylfaen"/>
                      <w:sz w:val="18"/>
                      <w:szCs w:val="18"/>
                    </w:rPr>
                  </w:pPr>
                  <w:r w:rsidRPr="00285B11">
                    <w:rPr>
                      <w:rFonts w:ascii="Sylfaen" w:hAnsi="Sylfaen" w:cs="Sylfaen"/>
                      <w:b/>
                      <w:bCs/>
                    </w:rPr>
                    <w:t xml:space="preserve">ԵՐԹՈՒՂԻ </w:t>
                  </w:r>
                  <w:r w:rsidRPr="00285B11">
                    <w:rPr>
                      <w:rFonts w:ascii="Arial AMU" w:hAnsi="Arial AMU"/>
                      <w:b/>
                      <w:bCs/>
                    </w:rPr>
                    <w:t>2</w:t>
                  </w:r>
                </w:p>
              </w:tc>
            </w:tr>
            <w:tr w:rsidR="00B4519A" w:rsidTr="006073F1">
              <w:tc>
                <w:tcPr>
                  <w:tcW w:w="784" w:type="dxa"/>
                  <w:tcBorders>
                    <w:top w:val="nil"/>
                    <w:left w:val="nil"/>
                  </w:tcBorders>
                  <w:vAlign w:val="center"/>
                </w:tcPr>
                <w:p w:rsidR="00B4519A" w:rsidRPr="00285B11" w:rsidRDefault="00B4519A" w:rsidP="006073F1">
                  <w:pPr>
                    <w:pStyle w:val="Title"/>
                    <w:tabs>
                      <w:tab w:val="left" w:pos="567"/>
                      <w:tab w:val="left" w:pos="739"/>
                      <w:tab w:val="center" w:pos="4988"/>
                    </w:tabs>
                    <w:spacing w:line="240" w:lineRule="auto"/>
                    <w:contextualSpacing/>
                    <w:rPr>
                      <w:rFonts w:ascii="Sylfaen" w:hAnsi="Sylfaen"/>
                      <w:sz w:val="22"/>
                      <w:szCs w:val="22"/>
                    </w:rPr>
                  </w:pPr>
                  <w:proofErr w:type="spellStart"/>
                  <w:proofErr w:type="gramStart"/>
                  <w:r w:rsidRPr="00285B11">
                    <w:rPr>
                      <w:rFonts w:ascii="Sylfaen" w:hAnsi="Sylfaen"/>
                      <w:sz w:val="22"/>
                      <w:szCs w:val="22"/>
                    </w:rPr>
                    <w:t>ժամ</w:t>
                  </w:r>
                  <w:proofErr w:type="spellEnd"/>
                  <w:proofErr w:type="gramEnd"/>
                </w:p>
              </w:tc>
              <w:tc>
                <w:tcPr>
                  <w:tcW w:w="3686" w:type="dxa"/>
                  <w:tcBorders>
                    <w:top w:val="nil"/>
                  </w:tcBorders>
                </w:tcPr>
                <w:p w:rsidR="00B4519A" w:rsidRPr="00285B11" w:rsidRDefault="00B4519A" w:rsidP="006073F1">
                  <w:pPr>
                    <w:pStyle w:val="Title"/>
                    <w:tabs>
                      <w:tab w:val="left" w:pos="567"/>
                      <w:tab w:val="left" w:pos="739"/>
                      <w:tab w:val="center" w:pos="4988"/>
                    </w:tabs>
                    <w:spacing w:line="240" w:lineRule="auto"/>
                    <w:ind w:left="720"/>
                    <w:contextualSpacing/>
                    <w:rPr>
                      <w:rFonts w:ascii="Sylfaen" w:hAnsi="Sylfaen"/>
                      <w:b/>
                      <w:bCs/>
                      <w:sz w:val="22"/>
                      <w:szCs w:val="22"/>
                    </w:rPr>
                  </w:pPr>
                  <w:proofErr w:type="spellStart"/>
                  <w:r w:rsidRPr="00285B11">
                    <w:rPr>
                      <w:rFonts w:ascii="Sylfaen" w:hAnsi="Sylfaen"/>
                      <w:sz w:val="22"/>
                      <w:szCs w:val="22"/>
                    </w:rPr>
                    <w:t>Կանգառ</w:t>
                  </w:r>
                  <w:proofErr w:type="spellEnd"/>
                </w:p>
              </w:tc>
              <w:tc>
                <w:tcPr>
                  <w:tcW w:w="850" w:type="dxa"/>
                  <w:tcBorders>
                    <w:top w:val="nil"/>
                  </w:tcBorders>
                  <w:vAlign w:val="center"/>
                </w:tcPr>
                <w:p w:rsidR="00B4519A" w:rsidRPr="00285B11" w:rsidRDefault="00B4519A" w:rsidP="006073F1">
                  <w:pPr>
                    <w:pStyle w:val="Title"/>
                    <w:tabs>
                      <w:tab w:val="left" w:pos="567"/>
                      <w:tab w:val="left" w:pos="739"/>
                      <w:tab w:val="center" w:pos="4988"/>
                    </w:tabs>
                    <w:spacing w:line="240" w:lineRule="auto"/>
                    <w:contextualSpacing/>
                    <w:rPr>
                      <w:rFonts w:ascii="Sylfaen" w:hAnsi="Sylfaen"/>
                      <w:sz w:val="22"/>
                      <w:szCs w:val="22"/>
                    </w:rPr>
                  </w:pPr>
                  <w:proofErr w:type="spellStart"/>
                  <w:proofErr w:type="gramStart"/>
                  <w:r w:rsidRPr="00285B11">
                    <w:rPr>
                      <w:rFonts w:ascii="Sylfaen" w:hAnsi="Sylfaen"/>
                      <w:sz w:val="22"/>
                      <w:szCs w:val="22"/>
                    </w:rPr>
                    <w:t>ժամ</w:t>
                  </w:r>
                  <w:proofErr w:type="spellEnd"/>
                  <w:proofErr w:type="gramEnd"/>
                </w:p>
              </w:tc>
              <w:tc>
                <w:tcPr>
                  <w:tcW w:w="3402" w:type="dxa"/>
                  <w:tcBorders>
                    <w:top w:val="nil"/>
                    <w:right w:val="nil"/>
                  </w:tcBorders>
                </w:tcPr>
                <w:p w:rsidR="00B4519A" w:rsidRPr="00285B11" w:rsidRDefault="00B4519A" w:rsidP="006073F1">
                  <w:pPr>
                    <w:pStyle w:val="Title"/>
                    <w:tabs>
                      <w:tab w:val="left" w:pos="567"/>
                      <w:tab w:val="left" w:pos="739"/>
                      <w:tab w:val="center" w:pos="4988"/>
                    </w:tabs>
                    <w:spacing w:line="240" w:lineRule="auto"/>
                    <w:ind w:left="720"/>
                    <w:contextualSpacing/>
                    <w:rPr>
                      <w:rFonts w:ascii="Sylfaen" w:hAnsi="Sylfaen"/>
                      <w:b/>
                      <w:bCs/>
                      <w:sz w:val="22"/>
                      <w:szCs w:val="22"/>
                    </w:rPr>
                  </w:pPr>
                  <w:proofErr w:type="spellStart"/>
                  <w:r w:rsidRPr="00285B11">
                    <w:rPr>
                      <w:rFonts w:ascii="Sylfaen" w:hAnsi="Sylfaen"/>
                      <w:sz w:val="22"/>
                      <w:szCs w:val="22"/>
                    </w:rPr>
                    <w:t>Կանգառ</w:t>
                  </w:r>
                  <w:proofErr w:type="spellEnd"/>
                </w:p>
              </w:tc>
            </w:tr>
            <w:tr w:rsidR="00B4519A" w:rsidRPr="00B4519A" w:rsidTr="006073F1">
              <w:tc>
                <w:tcPr>
                  <w:tcW w:w="784" w:type="dxa"/>
                  <w:tcBorders>
                    <w:left w:val="nil"/>
                  </w:tcBorders>
                  <w:vAlign w:val="center"/>
                </w:tcPr>
                <w:p w:rsidR="00B4519A" w:rsidRPr="00285B11" w:rsidRDefault="00B4519A" w:rsidP="006073F1">
                  <w:pPr>
                    <w:pStyle w:val="Title"/>
                    <w:tabs>
                      <w:tab w:val="left" w:pos="567"/>
                      <w:tab w:val="left" w:pos="739"/>
                      <w:tab w:val="center" w:pos="4988"/>
                    </w:tabs>
                    <w:spacing w:line="240" w:lineRule="auto"/>
                    <w:contextualSpacing/>
                    <w:rPr>
                      <w:rFonts w:ascii="Sylfaen" w:hAnsi="Sylfaen"/>
                      <w:sz w:val="22"/>
                      <w:szCs w:val="22"/>
                    </w:rPr>
                  </w:pPr>
                  <w:r w:rsidRPr="00285B11">
                    <w:rPr>
                      <w:rFonts w:ascii="Sylfaen" w:hAnsi="Sylfaen"/>
                      <w:sz w:val="22"/>
                      <w:szCs w:val="22"/>
                    </w:rPr>
                    <w:t>7:30</w:t>
                  </w:r>
                </w:p>
              </w:tc>
              <w:tc>
                <w:tcPr>
                  <w:tcW w:w="3686" w:type="dxa"/>
                  <w:vAlign w:val="center"/>
                </w:tcPr>
                <w:p w:rsidR="00B4519A" w:rsidRDefault="00B4519A" w:rsidP="006073F1">
                  <w:pPr>
                    <w:spacing w:after="0" w:line="240" w:lineRule="auto"/>
                    <w:rPr>
                      <w:rFonts w:ascii="Sylfaen" w:hAnsi="Sylfaen"/>
                    </w:rPr>
                  </w:pPr>
                  <w:r>
                    <w:rPr>
                      <w:rFonts w:ascii="Sylfaen" w:hAnsi="Sylfaen"/>
                    </w:rPr>
                    <w:t xml:space="preserve">Կոնդ, Չկալովի փ. </w:t>
                  </w:r>
                </w:p>
              </w:tc>
              <w:tc>
                <w:tcPr>
                  <w:tcW w:w="850" w:type="dxa"/>
                  <w:vAlign w:val="center"/>
                </w:tcPr>
                <w:p w:rsidR="00B4519A" w:rsidRPr="00285B11" w:rsidRDefault="00B4519A" w:rsidP="006073F1">
                  <w:pPr>
                    <w:pStyle w:val="Title"/>
                    <w:tabs>
                      <w:tab w:val="left" w:pos="567"/>
                      <w:tab w:val="left" w:pos="739"/>
                      <w:tab w:val="center" w:pos="4988"/>
                    </w:tabs>
                    <w:spacing w:line="240" w:lineRule="auto"/>
                    <w:contextualSpacing/>
                    <w:rPr>
                      <w:rFonts w:ascii="Sylfaen" w:hAnsi="Sylfaen"/>
                      <w:bCs/>
                      <w:sz w:val="22"/>
                      <w:szCs w:val="22"/>
                    </w:rPr>
                  </w:pPr>
                  <w:r w:rsidRPr="00285B11">
                    <w:rPr>
                      <w:rFonts w:ascii="Sylfaen" w:hAnsi="Sylfaen"/>
                      <w:bCs/>
                      <w:sz w:val="22"/>
                      <w:szCs w:val="22"/>
                    </w:rPr>
                    <w:t>8:1</w:t>
                  </w:r>
                  <w:r>
                    <w:rPr>
                      <w:rFonts w:ascii="Sylfaen" w:hAnsi="Sylfaen"/>
                      <w:bCs/>
                      <w:sz w:val="22"/>
                      <w:szCs w:val="22"/>
                    </w:rPr>
                    <w:t>8</w:t>
                  </w:r>
                </w:p>
              </w:tc>
              <w:tc>
                <w:tcPr>
                  <w:tcW w:w="3402" w:type="dxa"/>
                  <w:tcBorders>
                    <w:right w:val="nil"/>
                  </w:tcBorders>
                  <w:vAlign w:val="center"/>
                </w:tcPr>
                <w:p w:rsidR="00B4519A" w:rsidRPr="00285B11" w:rsidRDefault="00B4519A" w:rsidP="006073F1">
                  <w:pPr>
                    <w:pStyle w:val="Title"/>
                    <w:tabs>
                      <w:tab w:val="left" w:pos="567"/>
                      <w:tab w:val="left" w:pos="739"/>
                      <w:tab w:val="center" w:pos="4988"/>
                    </w:tabs>
                    <w:spacing w:line="240" w:lineRule="auto"/>
                    <w:contextualSpacing/>
                    <w:jc w:val="left"/>
                    <w:rPr>
                      <w:rFonts w:ascii="Sylfaen" w:hAnsi="Sylfaen"/>
                      <w:sz w:val="22"/>
                      <w:szCs w:val="22"/>
                    </w:rPr>
                  </w:pPr>
                  <w:proofErr w:type="spellStart"/>
                  <w:r w:rsidRPr="00D43870">
                    <w:rPr>
                      <w:rFonts w:ascii="Sylfaen" w:hAnsi="Sylfaen"/>
                      <w:sz w:val="24"/>
                    </w:rPr>
                    <w:t>Սարի</w:t>
                  </w:r>
                  <w:proofErr w:type="spellEnd"/>
                  <w:r>
                    <w:rPr>
                      <w:rFonts w:ascii="Sylfaen" w:hAnsi="Sylfaen"/>
                      <w:sz w:val="24"/>
                    </w:rPr>
                    <w:t xml:space="preserve"> </w:t>
                  </w:r>
                  <w:proofErr w:type="spellStart"/>
                  <w:r w:rsidRPr="00D43870">
                    <w:rPr>
                      <w:rFonts w:ascii="Sylfaen" w:hAnsi="Sylfaen"/>
                      <w:sz w:val="24"/>
                    </w:rPr>
                    <w:t>թաղ</w:t>
                  </w:r>
                  <w:proofErr w:type="spellEnd"/>
                  <w:r w:rsidRPr="00D43870">
                    <w:rPr>
                      <w:rFonts w:ascii="Sylfaen" w:hAnsi="Sylfaen"/>
                      <w:sz w:val="24"/>
                    </w:rPr>
                    <w:t xml:space="preserve"> 7-րդ փ. </w:t>
                  </w:r>
                  <w:r>
                    <w:rPr>
                      <w:rFonts w:ascii="Sylfaen" w:hAnsi="Sylfaen"/>
                      <w:sz w:val="24"/>
                    </w:rPr>
                    <w:t>ն</w:t>
                  </w:r>
                  <w:r w:rsidRPr="00D43870">
                    <w:rPr>
                      <w:rFonts w:ascii="Sylfaen" w:hAnsi="Sylfaen"/>
                      <w:sz w:val="24"/>
                    </w:rPr>
                    <w:t>րբ.6 տ</w:t>
                  </w:r>
                </w:p>
              </w:tc>
            </w:tr>
            <w:tr w:rsidR="00B4519A" w:rsidRPr="000A6655" w:rsidTr="006073F1">
              <w:tc>
                <w:tcPr>
                  <w:tcW w:w="784" w:type="dxa"/>
                  <w:tcBorders>
                    <w:left w:val="nil"/>
                  </w:tcBorders>
                  <w:vAlign w:val="center"/>
                </w:tcPr>
                <w:p w:rsidR="00B4519A" w:rsidRPr="00285B11" w:rsidRDefault="00B4519A" w:rsidP="006073F1">
                  <w:pPr>
                    <w:pStyle w:val="Title"/>
                    <w:tabs>
                      <w:tab w:val="left" w:pos="567"/>
                      <w:tab w:val="left" w:pos="739"/>
                      <w:tab w:val="center" w:pos="4988"/>
                    </w:tabs>
                    <w:spacing w:line="240" w:lineRule="auto"/>
                    <w:contextualSpacing/>
                    <w:rPr>
                      <w:rFonts w:ascii="Sylfaen" w:hAnsi="Sylfaen"/>
                      <w:sz w:val="22"/>
                      <w:szCs w:val="22"/>
                    </w:rPr>
                  </w:pPr>
                  <w:r w:rsidRPr="00285B11">
                    <w:rPr>
                      <w:rFonts w:ascii="Sylfaen" w:hAnsi="Sylfaen"/>
                      <w:sz w:val="22"/>
                      <w:szCs w:val="22"/>
                    </w:rPr>
                    <w:t>7:47</w:t>
                  </w:r>
                </w:p>
              </w:tc>
              <w:tc>
                <w:tcPr>
                  <w:tcW w:w="3686" w:type="dxa"/>
                  <w:vAlign w:val="center"/>
                </w:tcPr>
                <w:p w:rsidR="00B4519A" w:rsidRDefault="00B4519A" w:rsidP="006073F1">
                  <w:pPr>
                    <w:spacing w:after="0" w:line="240" w:lineRule="auto"/>
                    <w:rPr>
                      <w:rFonts w:ascii="Sylfaen" w:hAnsi="Sylfaen"/>
                      <w:lang w:val="hy-AM"/>
                    </w:rPr>
                  </w:pPr>
                  <w:r>
                    <w:rPr>
                      <w:rFonts w:ascii="Sylfaen" w:hAnsi="Sylfaen"/>
                      <w:lang w:val="hy-AM"/>
                    </w:rPr>
                    <w:t xml:space="preserve">Ավան, Դուրյան թաղ. 36 շ. </w:t>
                  </w:r>
                </w:p>
              </w:tc>
              <w:tc>
                <w:tcPr>
                  <w:tcW w:w="850" w:type="dxa"/>
                  <w:vAlign w:val="center"/>
                </w:tcPr>
                <w:p w:rsidR="00B4519A" w:rsidRPr="00285B11" w:rsidRDefault="00B4519A" w:rsidP="006073F1">
                  <w:pPr>
                    <w:pStyle w:val="Title"/>
                    <w:tabs>
                      <w:tab w:val="left" w:pos="567"/>
                      <w:tab w:val="left" w:pos="739"/>
                      <w:tab w:val="center" w:pos="4988"/>
                    </w:tabs>
                    <w:spacing w:line="240" w:lineRule="auto"/>
                    <w:contextualSpacing/>
                    <w:rPr>
                      <w:rFonts w:ascii="Sylfaen" w:hAnsi="Sylfaen"/>
                      <w:bCs/>
                      <w:sz w:val="22"/>
                      <w:szCs w:val="22"/>
                    </w:rPr>
                  </w:pPr>
                  <w:r w:rsidRPr="00285B11">
                    <w:rPr>
                      <w:rFonts w:ascii="Sylfaen" w:hAnsi="Sylfaen"/>
                      <w:bCs/>
                      <w:sz w:val="22"/>
                      <w:szCs w:val="22"/>
                    </w:rPr>
                    <w:t>8:</w:t>
                  </w:r>
                  <w:r>
                    <w:rPr>
                      <w:rFonts w:ascii="Sylfaen" w:hAnsi="Sylfaen"/>
                      <w:bCs/>
                      <w:sz w:val="22"/>
                      <w:szCs w:val="22"/>
                    </w:rPr>
                    <w:t>22</w:t>
                  </w:r>
                </w:p>
              </w:tc>
              <w:tc>
                <w:tcPr>
                  <w:tcW w:w="3402" w:type="dxa"/>
                  <w:tcBorders>
                    <w:right w:val="nil"/>
                  </w:tcBorders>
                  <w:vAlign w:val="center"/>
                </w:tcPr>
                <w:p w:rsidR="00B4519A" w:rsidRPr="00285B11" w:rsidRDefault="00B4519A" w:rsidP="006073F1">
                  <w:pPr>
                    <w:pStyle w:val="Title"/>
                    <w:tabs>
                      <w:tab w:val="left" w:pos="567"/>
                      <w:tab w:val="left" w:pos="739"/>
                      <w:tab w:val="center" w:pos="4988"/>
                    </w:tabs>
                    <w:spacing w:line="240" w:lineRule="auto"/>
                    <w:contextualSpacing/>
                    <w:jc w:val="left"/>
                    <w:rPr>
                      <w:rFonts w:ascii="Sylfaen" w:hAnsi="Sylfaen"/>
                      <w:sz w:val="22"/>
                      <w:szCs w:val="22"/>
                    </w:rPr>
                  </w:pPr>
                  <w:proofErr w:type="spellStart"/>
                  <w:r w:rsidRPr="00285B11">
                    <w:rPr>
                      <w:rFonts w:ascii="Sylfaen" w:hAnsi="Sylfaen"/>
                      <w:sz w:val="22"/>
                      <w:szCs w:val="22"/>
                    </w:rPr>
                    <w:t>Դավիթ</w:t>
                  </w:r>
                  <w:proofErr w:type="spellEnd"/>
                  <w:r w:rsidRPr="00285B11">
                    <w:rPr>
                      <w:rFonts w:ascii="Sylfaen" w:hAnsi="Sylfaen"/>
                      <w:sz w:val="22"/>
                      <w:szCs w:val="22"/>
                    </w:rPr>
                    <w:t xml:space="preserve"> Բ. </w:t>
                  </w:r>
                  <w:proofErr w:type="spellStart"/>
                  <w:r w:rsidRPr="00285B11">
                    <w:rPr>
                      <w:rFonts w:ascii="Sylfaen" w:hAnsi="Sylfaen"/>
                      <w:sz w:val="22"/>
                      <w:szCs w:val="22"/>
                    </w:rPr>
                    <w:t>Հատվ</w:t>
                  </w:r>
                  <w:proofErr w:type="spellEnd"/>
                  <w:r w:rsidRPr="00285B11">
                    <w:rPr>
                      <w:rFonts w:ascii="Sylfaen" w:hAnsi="Sylfaen"/>
                      <w:sz w:val="22"/>
                      <w:szCs w:val="22"/>
                    </w:rPr>
                    <w:t xml:space="preserve"> տ. 8</w:t>
                  </w:r>
                </w:p>
              </w:tc>
            </w:tr>
            <w:tr w:rsidR="00B4519A" w:rsidRPr="000A6655" w:rsidTr="006073F1">
              <w:tc>
                <w:tcPr>
                  <w:tcW w:w="784" w:type="dxa"/>
                  <w:tcBorders>
                    <w:left w:val="nil"/>
                  </w:tcBorders>
                  <w:vAlign w:val="center"/>
                </w:tcPr>
                <w:p w:rsidR="00B4519A" w:rsidRPr="00285B11" w:rsidRDefault="00B4519A" w:rsidP="006073F1">
                  <w:pPr>
                    <w:pStyle w:val="Title"/>
                    <w:tabs>
                      <w:tab w:val="left" w:pos="567"/>
                      <w:tab w:val="left" w:pos="739"/>
                      <w:tab w:val="center" w:pos="4988"/>
                    </w:tabs>
                    <w:spacing w:line="240" w:lineRule="auto"/>
                    <w:contextualSpacing/>
                    <w:rPr>
                      <w:rFonts w:ascii="Sylfaen" w:hAnsi="Sylfaen"/>
                      <w:sz w:val="22"/>
                      <w:szCs w:val="22"/>
                    </w:rPr>
                  </w:pPr>
                  <w:r w:rsidRPr="00285B11">
                    <w:rPr>
                      <w:rFonts w:ascii="Sylfaen" w:hAnsi="Sylfaen"/>
                      <w:sz w:val="22"/>
                      <w:szCs w:val="22"/>
                    </w:rPr>
                    <w:t>7:5</w:t>
                  </w:r>
                  <w:r>
                    <w:rPr>
                      <w:rFonts w:ascii="Sylfaen" w:hAnsi="Sylfaen"/>
                      <w:sz w:val="22"/>
                      <w:szCs w:val="22"/>
                    </w:rPr>
                    <w:t>3</w:t>
                  </w:r>
                </w:p>
              </w:tc>
              <w:tc>
                <w:tcPr>
                  <w:tcW w:w="3686" w:type="dxa"/>
                  <w:vAlign w:val="center"/>
                </w:tcPr>
                <w:p w:rsidR="00B4519A" w:rsidRDefault="00B4519A" w:rsidP="006073F1">
                  <w:pPr>
                    <w:spacing w:after="0" w:line="240" w:lineRule="auto"/>
                    <w:rPr>
                      <w:rFonts w:ascii="Sylfaen" w:hAnsi="Sylfaen"/>
                      <w:lang w:val="hy-AM"/>
                    </w:rPr>
                  </w:pPr>
                  <w:r>
                    <w:rPr>
                      <w:rFonts w:ascii="Sylfaen" w:hAnsi="Sylfaen"/>
                      <w:lang w:val="hy-AM"/>
                    </w:rPr>
                    <w:t>Մոլդով. փ. հանրակաց.</w:t>
                  </w:r>
                </w:p>
              </w:tc>
              <w:tc>
                <w:tcPr>
                  <w:tcW w:w="850" w:type="dxa"/>
                  <w:vAlign w:val="center"/>
                </w:tcPr>
                <w:p w:rsidR="00B4519A" w:rsidRPr="00285B11" w:rsidRDefault="00B4519A" w:rsidP="006073F1">
                  <w:pPr>
                    <w:pStyle w:val="Title"/>
                    <w:tabs>
                      <w:tab w:val="left" w:pos="567"/>
                      <w:tab w:val="left" w:pos="739"/>
                      <w:tab w:val="center" w:pos="4988"/>
                    </w:tabs>
                    <w:spacing w:line="240" w:lineRule="auto"/>
                    <w:contextualSpacing/>
                    <w:rPr>
                      <w:rFonts w:ascii="Sylfaen" w:hAnsi="Sylfaen"/>
                      <w:bCs/>
                      <w:sz w:val="22"/>
                      <w:szCs w:val="22"/>
                    </w:rPr>
                  </w:pPr>
                  <w:r w:rsidRPr="00285B11">
                    <w:rPr>
                      <w:rFonts w:ascii="Sylfaen" w:hAnsi="Sylfaen"/>
                      <w:bCs/>
                      <w:sz w:val="22"/>
                      <w:szCs w:val="22"/>
                    </w:rPr>
                    <w:t>8:2</w:t>
                  </w:r>
                  <w:r>
                    <w:rPr>
                      <w:rFonts w:ascii="Sylfaen" w:hAnsi="Sylfaen"/>
                      <w:bCs/>
                      <w:sz w:val="22"/>
                      <w:szCs w:val="22"/>
                    </w:rPr>
                    <w:t>6</w:t>
                  </w:r>
                </w:p>
              </w:tc>
              <w:tc>
                <w:tcPr>
                  <w:tcW w:w="3402" w:type="dxa"/>
                  <w:tcBorders>
                    <w:right w:val="nil"/>
                  </w:tcBorders>
                  <w:vAlign w:val="center"/>
                </w:tcPr>
                <w:p w:rsidR="00B4519A" w:rsidRPr="00285B11" w:rsidRDefault="00B4519A" w:rsidP="006073F1">
                  <w:pPr>
                    <w:pStyle w:val="Title"/>
                    <w:tabs>
                      <w:tab w:val="left" w:pos="567"/>
                      <w:tab w:val="left" w:pos="739"/>
                      <w:tab w:val="center" w:pos="4988"/>
                    </w:tabs>
                    <w:spacing w:line="240" w:lineRule="auto"/>
                    <w:contextualSpacing/>
                    <w:jc w:val="left"/>
                    <w:rPr>
                      <w:rFonts w:ascii="Sylfaen" w:hAnsi="Sylfaen"/>
                      <w:sz w:val="22"/>
                      <w:szCs w:val="22"/>
                    </w:rPr>
                  </w:pPr>
                  <w:r w:rsidRPr="00285B11">
                    <w:rPr>
                      <w:rFonts w:ascii="Sylfaen" w:hAnsi="Sylfaen"/>
                      <w:sz w:val="22"/>
                      <w:szCs w:val="22"/>
                    </w:rPr>
                    <w:t xml:space="preserve">9-րդ զ. </w:t>
                  </w:r>
                  <w:proofErr w:type="spellStart"/>
                  <w:r w:rsidRPr="00285B11">
                    <w:rPr>
                      <w:rFonts w:ascii="Sylfaen" w:hAnsi="Sylfaen"/>
                      <w:sz w:val="22"/>
                      <w:szCs w:val="22"/>
                    </w:rPr>
                    <w:t>շուկայի</w:t>
                  </w:r>
                  <w:proofErr w:type="spellEnd"/>
                  <w:r w:rsidRPr="00285B11">
                    <w:rPr>
                      <w:rFonts w:ascii="Sylfaen" w:hAnsi="Sylfaen"/>
                      <w:sz w:val="22"/>
                      <w:szCs w:val="22"/>
                    </w:rPr>
                    <w:t xml:space="preserve"> </w:t>
                  </w:r>
                  <w:proofErr w:type="spellStart"/>
                  <w:r w:rsidRPr="00285B11">
                    <w:rPr>
                      <w:rFonts w:ascii="Sylfaen" w:hAnsi="Sylfaen"/>
                      <w:sz w:val="22"/>
                      <w:szCs w:val="22"/>
                    </w:rPr>
                    <w:t>մոտ</w:t>
                  </w:r>
                  <w:proofErr w:type="spellEnd"/>
                </w:p>
              </w:tc>
            </w:tr>
            <w:tr w:rsidR="00B4519A" w:rsidTr="006073F1">
              <w:tc>
                <w:tcPr>
                  <w:tcW w:w="784" w:type="dxa"/>
                  <w:tcBorders>
                    <w:left w:val="nil"/>
                  </w:tcBorders>
                  <w:vAlign w:val="center"/>
                </w:tcPr>
                <w:p w:rsidR="00B4519A" w:rsidRPr="00285B11" w:rsidRDefault="00B4519A" w:rsidP="006073F1">
                  <w:pPr>
                    <w:pStyle w:val="Title"/>
                    <w:tabs>
                      <w:tab w:val="left" w:pos="567"/>
                      <w:tab w:val="left" w:pos="739"/>
                      <w:tab w:val="center" w:pos="4988"/>
                    </w:tabs>
                    <w:spacing w:line="240" w:lineRule="auto"/>
                    <w:contextualSpacing/>
                    <w:rPr>
                      <w:rFonts w:ascii="Sylfaen" w:hAnsi="Sylfaen"/>
                      <w:sz w:val="22"/>
                      <w:szCs w:val="22"/>
                    </w:rPr>
                  </w:pPr>
                  <w:r w:rsidRPr="00285B11">
                    <w:rPr>
                      <w:rFonts w:ascii="Sylfaen" w:hAnsi="Sylfaen"/>
                      <w:sz w:val="22"/>
                      <w:szCs w:val="22"/>
                    </w:rPr>
                    <w:t>7:5</w:t>
                  </w:r>
                  <w:r>
                    <w:rPr>
                      <w:rFonts w:ascii="Sylfaen" w:hAnsi="Sylfaen"/>
                      <w:sz w:val="22"/>
                      <w:szCs w:val="22"/>
                    </w:rPr>
                    <w:t>5</w:t>
                  </w:r>
                </w:p>
              </w:tc>
              <w:tc>
                <w:tcPr>
                  <w:tcW w:w="3686" w:type="dxa"/>
                  <w:vAlign w:val="center"/>
                </w:tcPr>
                <w:p w:rsidR="00B4519A" w:rsidRDefault="00B4519A" w:rsidP="006073F1">
                  <w:pPr>
                    <w:spacing w:after="0" w:line="240" w:lineRule="auto"/>
                    <w:rPr>
                      <w:rFonts w:ascii="Sylfaen" w:hAnsi="Sylfaen"/>
                    </w:rPr>
                  </w:pPr>
                  <w:r>
                    <w:rPr>
                      <w:rFonts w:ascii="Sylfaen" w:hAnsi="Sylfaen"/>
                    </w:rPr>
                    <w:t>Մոլդով. զինկոմ.</w:t>
                  </w:r>
                </w:p>
              </w:tc>
              <w:tc>
                <w:tcPr>
                  <w:tcW w:w="850" w:type="dxa"/>
                  <w:vAlign w:val="center"/>
                </w:tcPr>
                <w:p w:rsidR="00B4519A" w:rsidRPr="00285B11" w:rsidRDefault="00B4519A" w:rsidP="006073F1">
                  <w:pPr>
                    <w:pStyle w:val="Title"/>
                    <w:tabs>
                      <w:tab w:val="left" w:pos="567"/>
                      <w:tab w:val="left" w:pos="739"/>
                      <w:tab w:val="center" w:pos="4988"/>
                    </w:tabs>
                    <w:spacing w:line="240" w:lineRule="auto"/>
                    <w:contextualSpacing/>
                    <w:rPr>
                      <w:rFonts w:ascii="Sylfaen" w:hAnsi="Sylfaen"/>
                      <w:bCs/>
                      <w:sz w:val="22"/>
                      <w:szCs w:val="22"/>
                    </w:rPr>
                  </w:pPr>
                  <w:r w:rsidRPr="00285B11">
                    <w:rPr>
                      <w:rFonts w:ascii="Sylfaen" w:hAnsi="Sylfaen"/>
                      <w:bCs/>
                      <w:sz w:val="22"/>
                      <w:szCs w:val="22"/>
                    </w:rPr>
                    <w:t>8:27</w:t>
                  </w:r>
                </w:p>
              </w:tc>
              <w:tc>
                <w:tcPr>
                  <w:tcW w:w="3402" w:type="dxa"/>
                  <w:tcBorders>
                    <w:right w:val="nil"/>
                  </w:tcBorders>
                  <w:vAlign w:val="center"/>
                </w:tcPr>
                <w:p w:rsidR="00B4519A" w:rsidRPr="00285B11" w:rsidRDefault="00B4519A" w:rsidP="006073F1">
                  <w:pPr>
                    <w:pStyle w:val="Title"/>
                    <w:tabs>
                      <w:tab w:val="left" w:pos="567"/>
                      <w:tab w:val="left" w:pos="739"/>
                      <w:tab w:val="center" w:pos="4988"/>
                    </w:tabs>
                    <w:spacing w:line="240" w:lineRule="auto"/>
                    <w:contextualSpacing/>
                    <w:jc w:val="left"/>
                    <w:rPr>
                      <w:rFonts w:ascii="Sylfaen" w:hAnsi="Sylfaen"/>
                      <w:sz w:val="22"/>
                      <w:szCs w:val="22"/>
                    </w:rPr>
                  </w:pPr>
                  <w:proofErr w:type="gramStart"/>
                  <w:r w:rsidRPr="00285B11">
                    <w:rPr>
                      <w:rFonts w:ascii="Sylfaen" w:hAnsi="Sylfaen"/>
                      <w:sz w:val="22"/>
                      <w:szCs w:val="22"/>
                    </w:rPr>
                    <w:t>9-րդ զ.</w:t>
                  </w:r>
                  <w:proofErr w:type="gramEnd"/>
                  <w:r w:rsidRPr="00285B11">
                    <w:rPr>
                      <w:rFonts w:ascii="Sylfaen" w:hAnsi="Sylfaen"/>
                      <w:sz w:val="22"/>
                      <w:szCs w:val="22"/>
                    </w:rPr>
                    <w:t xml:space="preserve">  </w:t>
                  </w:r>
                  <w:proofErr w:type="spellStart"/>
                  <w:r w:rsidRPr="00285B11">
                    <w:rPr>
                      <w:rFonts w:ascii="Sylfaen" w:hAnsi="Sylfaen"/>
                      <w:sz w:val="22"/>
                      <w:szCs w:val="22"/>
                    </w:rPr>
                    <w:t>Խաչքարի</w:t>
                  </w:r>
                  <w:proofErr w:type="spellEnd"/>
                  <w:r w:rsidRPr="00285B11">
                    <w:rPr>
                      <w:rFonts w:ascii="Sylfaen" w:hAnsi="Sylfaen"/>
                      <w:sz w:val="22"/>
                      <w:szCs w:val="22"/>
                    </w:rPr>
                    <w:t xml:space="preserve"> </w:t>
                  </w:r>
                  <w:proofErr w:type="spellStart"/>
                  <w:r w:rsidRPr="00285B11">
                    <w:rPr>
                      <w:rFonts w:ascii="Sylfaen" w:hAnsi="Sylfaen"/>
                      <w:sz w:val="22"/>
                      <w:szCs w:val="22"/>
                    </w:rPr>
                    <w:t>մոտ</w:t>
                  </w:r>
                  <w:proofErr w:type="spellEnd"/>
                </w:p>
              </w:tc>
            </w:tr>
            <w:tr w:rsidR="00B4519A" w:rsidTr="006073F1">
              <w:tc>
                <w:tcPr>
                  <w:tcW w:w="784" w:type="dxa"/>
                  <w:tcBorders>
                    <w:left w:val="nil"/>
                  </w:tcBorders>
                  <w:vAlign w:val="center"/>
                </w:tcPr>
                <w:p w:rsidR="00B4519A" w:rsidRPr="00285B11" w:rsidRDefault="00B4519A" w:rsidP="006073F1">
                  <w:pPr>
                    <w:pStyle w:val="Title"/>
                    <w:tabs>
                      <w:tab w:val="left" w:pos="567"/>
                      <w:tab w:val="left" w:pos="739"/>
                      <w:tab w:val="center" w:pos="4988"/>
                    </w:tabs>
                    <w:spacing w:line="240" w:lineRule="auto"/>
                    <w:contextualSpacing/>
                    <w:rPr>
                      <w:rFonts w:ascii="Sylfaen" w:hAnsi="Sylfaen"/>
                      <w:sz w:val="22"/>
                      <w:szCs w:val="22"/>
                    </w:rPr>
                  </w:pPr>
                  <w:r w:rsidRPr="00285B11">
                    <w:rPr>
                      <w:rFonts w:ascii="Sylfaen" w:hAnsi="Sylfaen"/>
                      <w:sz w:val="22"/>
                      <w:szCs w:val="22"/>
                    </w:rPr>
                    <w:t>7:5</w:t>
                  </w:r>
                  <w:r>
                    <w:rPr>
                      <w:rFonts w:ascii="Sylfaen" w:hAnsi="Sylfaen"/>
                      <w:sz w:val="22"/>
                      <w:szCs w:val="22"/>
                    </w:rPr>
                    <w:t>7</w:t>
                  </w:r>
                </w:p>
              </w:tc>
              <w:tc>
                <w:tcPr>
                  <w:tcW w:w="3686" w:type="dxa"/>
                  <w:vAlign w:val="center"/>
                </w:tcPr>
                <w:p w:rsidR="00B4519A" w:rsidRDefault="00B4519A" w:rsidP="006073F1">
                  <w:pPr>
                    <w:spacing w:after="0" w:line="240" w:lineRule="auto"/>
                    <w:rPr>
                      <w:rFonts w:ascii="Sylfaen" w:hAnsi="Sylfaen"/>
                      <w:lang w:val="hy-AM"/>
                    </w:rPr>
                  </w:pPr>
                  <w:r>
                    <w:rPr>
                      <w:rFonts w:ascii="Sylfaen" w:hAnsi="Sylfaen"/>
                      <w:lang w:val="hy-AM"/>
                    </w:rPr>
                    <w:t xml:space="preserve">5-րդ զ. «Իդեալ »խ-թ </w:t>
                  </w:r>
                </w:p>
              </w:tc>
              <w:tc>
                <w:tcPr>
                  <w:tcW w:w="850" w:type="dxa"/>
                  <w:vAlign w:val="center"/>
                </w:tcPr>
                <w:p w:rsidR="00B4519A" w:rsidRPr="00285B11" w:rsidRDefault="00B4519A" w:rsidP="006073F1">
                  <w:pPr>
                    <w:pStyle w:val="Title"/>
                    <w:tabs>
                      <w:tab w:val="left" w:pos="567"/>
                      <w:tab w:val="left" w:pos="739"/>
                      <w:tab w:val="center" w:pos="4988"/>
                    </w:tabs>
                    <w:spacing w:line="240" w:lineRule="auto"/>
                    <w:contextualSpacing/>
                    <w:rPr>
                      <w:rFonts w:ascii="Sylfaen" w:hAnsi="Sylfaen"/>
                      <w:bCs/>
                      <w:sz w:val="22"/>
                      <w:szCs w:val="22"/>
                    </w:rPr>
                  </w:pPr>
                  <w:r w:rsidRPr="00285B11">
                    <w:rPr>
                      <w:rFonts w:ascii="Sylfaen" w:hAnsi="Sylfaen"/>
                      <w:bCs/>
                      <w:sz w:val="22"/>
                      <w:szCs w:val="22"/>
                    </w:rPr>
                    <w:t>8:28</w:t>
                  </w:r>
                </w:p>
              </w:tc>
              <w:tc>
                <w:tcPr>
                  <w:tcW w:w="3402" w:type="dxa"/>
                  <w:tcBorders>
                    <w:right w:val="nil"/>
                  </w:tcBorders>
                </w:tcPr>
                <w:p w:rsidR="00B4519A" w:rsidRPr="00285B11" w:rsidRDefault="00B4519A" w:rsidP="006073F1">
                  <w:pPr>
                    <w:pStyle w:val="Title"/>
                    <w:tabs>
                      <w:tab w:val="left" w:pos="567"/>
                      <w:tab w:val="left" w:pos="739"/>
                      <w:tab w:val="center" w:pos="4988"/>
                    </w:tabs>
                    <w:spacing w:line="240" w:lineRule="auto"/>
                    <w:contextualSpacing/>
                    <w:jc w:val="left"/>
                    <w:rPr>
                      <w:rFonts w:ascii="Sylfaen" w:hAnsi="Sylfaen"/>
                      <w:sz w:val="22"/>
                      <w:szCs w:val="22"/>
                    </w:rPr>
                  </w:pPr>
                  <w:r w:rsidRPr="00285B11">
                    <w:rPr>
                      <w:rFonts w:ascii="Sylfaen" w:hAnsi="Sylfaen"/>
                      <w:sz w:val="22"/>
                      <w:szCs w:val="22"/>
                    </w:rPr>
                    <w:t xml:space="preserve">34 շ.-ի </w:t>
                  </w:r>
                  <w:proofErr w:type="spellStart"/>
                  <w:r w:rsidRPr="00285B11">
                    <w:rPr>
                      <w:rFonts w:ascii="Sylfaen" w:hAnsi="Sylfaen"/>
                      <w:sz w:val="22"/>
                      <w:szCs w:val="22"/>
                    </w:rPr>
                    <w:t>մոտ</w:t>
                  </w:r>
                  <w:proofErr w:type="spellEnd"/>
                </w:p>
              </w:tc>
            </w:tr>
            <w:tr w:rsidR="00B4519A" w:rsidTr="006073F1">
              <w:tc>
                <w:tcPr>
                  <w:tcW w:w="784" w:type="dxa"/>
                  <w:tcBorders>
                    <w:left w:val="nil"/>
                  </w:tcBorders>
                  <w:vAlign w:val="center"/>
                </w:tcPr>
                <w:p w:rsidR="00B4519A" w:rsidRPr="00285B11" w:rsidRDefault="00B4519A" w:rsidP="006073F1">
                  <w:pPr>
                    <w:pStyle w:val="Title"/>
                    <w:tabs>
                      <w:tab w:val="left" w:pos="567"/>
                      <w:tab w:val="left" w:pos="739"/>
                      <w:tab w:val="center" w:pos="4988"/>
                    </w:tabs>
                    <w:spacing w:line="240" w:lineRule="auto"/>
                    <w:contextualSpacing/>
                    <w:rPr>
                      <w:rFonts w:ascii="Sylfaen" w:hAnsi="Sylfaen"/>
                      <w:sz w:val="22"/>
                      <w:szCs w:val="22"/>
                    </w:rPr>
                  </w:pPr>
                  <w:r>
                    <w:rPr>
                      <w:rFonts w:ascii="Sylfaen" w:hAnsi="Sylfaen"/>
                      <w:sz w:val="22"/>
                      <w:szCs w:val="22"/>
                    </w:rPr>
                    <w:t>7:59</w:t>
                  </w:r>
                </w:p>
              </w:tc>
              <w:tc>
                <w:tcPr>
                  <w:tcW w:w="3686" w:type="dxa"/>
                  <w:vAlign w:val="center"/>
                </w:tcPr>
                <w:p w:rsidR="00B4519A" w:rsidRDefault="00B4519A" w:rsidP="006073F1">
                  <w:pPr>
                    <w:spacing w:after="0" w:line="240" w:lineRule="auto"/>
                    <w:rPr>
                      <w:rFonts w:ascii="Sylfaen" w:hAnsi="Sylfaen"/>
                    </w:rPr>
                  </w:pPr>
                  <w:r>
                    <w:rPr>
                      <w:rFonts w:ascii="Sylfaen" w:hAnsi="Sylfaen"/>
                      <w:lang w:val="hy-AM"/>
                    </w:rPr>
                    <w:t xml:space="preserve">5-րդ զ. 37 շ. </w:t>
                  </w:r>
                  <w:r>
                    <w:rPr>
                      <w:rFonts w:ascii="Sylfaen" w:hAnsi="Sylfaen"/>
                    </w:rPr>
                    <w:t>մոտ</w:t>
                  </w:r>
                </w:p>
              </w:tc>
              <w:tc>
                <w:tcPr>
                  <w:tcW w:w="850" w:type="dxa"/>
                  <w:vAlign w:val="center"/>
                </w:tcPr>
                <w:p w:rsidR="00B4519A" w:rsidRPr="00285B11" w:rsidRDefault="00B4519A" w:rsidP="006073F1">
                  <w:pPr>
                    <w:pStyle w:val="Title"/>
                    <w:tabs>
                      <w:tab w:val="left" w:pos="567"/>
                      <w:tab w:val="left" w:pos="739"/>
                      <w:tab w:val="center" w:pos="4988"/>
                    </w:tabs>
                    <w:spacing w:line="240" w:lineRule="auto"/>
                    <w:contextualSpacing/>
                    <w:rPr>
                      <w:rFonts w:ascii="Sylfaen" w:hAnsi="Sylfaen"/>
                      <w:bCs/>
                      <w:sz w:val="22"/>
                      <w:szCs w:val="22"/>
                    </w:rPr>
                  </w:pPr>
                  <w:r w:rsidRPr="00285B11">
                    <w:rPr>
                      <w:rFonts w:ascii="Sylfaen" w:hAnsi="Sylfaen"/>
                      <w:bCs/>
                      <w:sz w:val="22"/>
                      <w:szCs w:val="22"/>
                    </w:rPr>
                    <w:t>8:29</w:t>
                  </w:r>
                </w:p>
              </w:tc>
              <w:tc>
                <w:tcPr>
                  <w:tcW w:w="3402" w:type="dxa"/>
                  <w:tcBorders>
                    <w:right w:val="nil"/>
                  </w:tcBorders>
                </w:tcPr>
                <w:p w:rsidR="00B4519A" w:rsidRPr="00285B11" w:rsidRDefault="00B4519A" w:rsidP="006073F1">
                  <w:pPr>
                    <w:pStyle w:val="Title"/>
                    <w:tabs>
                      <w:tab w:val="left" w:pos="567"/>
                      <w:tab w:val="left" w:pos="739"/>
                      <w:tab w:val="center" w:pos="4988"/>
                    </w:tabs>
                    <w:spacing w:line="240" w:lineRule="auto"/>
                    <w:contextualSpacing/>
                    <w:jc w:val="left"/>
                    <w:rPr>
                      <w:rFonts w:ascii="Sylfaen" w:hAnsi="Sylfaen"/>
                      <w:sz w:val="22"/>
                      <w:szCs w:val="22"/>
                    </w:rPr>
                  </w:pPr>
                  <w:r w:rsidRPr="00285B11">
                    <w:rPr>
                      <w:rFonts w:ascii="Sylfaen" w:hAnsi="Sylfaen"/>
                      <w:sz w:val="22"/>
                      <w:szCs w:val="22"/>
                    </w:rPr>
                    <w:t xml:space="preserve">26 </w:t>
                  </w:r>
                  <w:proofErr w:type="spellStart"/>
                  <w:r w:rsidRPr="00285B11">
                    <w:rPr>
                      <w:rFonts w:ascii="Sylfaen" w:hAnsi="Sylfaen"/>
                      <w:sz w:val="22"/>
                      <w:szCs w:val="22"/>
                    </w:rPr>
                    <w:t>շենքի</w:t>
                  </w:r>
                  <w:proofErr w:type="spellEnd"/>
                  <w:r w:rsidRPr="00285B11">
                    <w:rPr>
                      <w:rFonts w:ascii="Sylfaen" w:hAnsi="Sylfaen"/>
                      <w:sz w:val="22"/>
                      <w:szCs w:val="22"/>
                    </w:rPr>
                    <w:t xml:space="preserve"> </w:t>
                  </w:r>
                  <w:proofErr w:type="spellStart"/>
                  <w:r w:rsidRPr="00285B11">
                    <w:rPr>
                      <w:rFonts w:ascii="Sylfaen" w:hAnsi="Sylfaen"/>
                      <w:sz w:val="22"/>
                      <w:szCs w:val="22"/>
                    </w:rPr>
                    <w:t>մոտ</w:t>
                  </w:r>
                  <w:proofErr w:type="spellEnd"/>
                </w:p>
              </w:tc>
            </w:tr>
            <w:tr w:rsidR="00B4519A" w:rsidTr="006073F1">
              <w:tc>
                <w:tcPr>
                  <w:tcW w:w="784" w:type="dxa"/>
                  <w:tcBorders>
                    <w:left w:val="nil"/>
                  </w:tcBorders>
                </w:tcPr>
                <w:p w:rsidR="00B4519A" w:rsidRPr="00285B11" w:rsidRDefault="00B4519A" w:rsidP="006073F1">
                  <w:pPr>
                    <w:pStyle w:val="Title"/>
                    <w:tabs>
                      <w:tab w:val="left" w:pos="567"/>
                      <w:tab w:val="left" w:pos="739"/>
                      <w:tab w:val="center" w:pos="4988"/>
                    </w:tabs>
                    <w:spacing w:line="240" w:lineRule="auto"/>
                    <w:contextualSpacing/>
                    <w:rPr>
                      <w:rFonts w:ascii="Sylfaen" w:hAnsi="Sylfaen"/>
                      <w:b/>
                      <w:bCs/>
                      <w:sz w:val="22"/>
                      <w:szCs w:val="22"/>
                    </w:rPr>
                  </w:pPr>
                  <w:r w:rsidRPr="00285B11">
                    <w:rPr>
                      <w:rFonts w:ascii="Sylfaen" w:hAnsi="Sylfaen"/>
                      <w:sz w:val="22"/>
                      <w:szCs w:val="22"/>
                    </w:rPr>
                    <w:t>8:0</w:t>
                  </w:r>
                  <w:r>
                    <w:rPr>
                      <w:rFonts w:ascii="Sylfaen" w:hAnsi="Sylfaen"/>
                      <w:sz w:val="22"/>
                      <w:szCs w:val="22"/>
                    </w:rPr>
                    <w:t>0</w:t>
                  </w:r>
                </w:p>
              </w:tc>
              <w:tc>
                <w:tcPr>
                  <w:tcW w:w="3686" w:type="dxa"/>
                  <w:vAlign w:val="center"/>
                </w:tcPr>
                <w:p w:rsidR="00B4519A" w:rsidRDefault="00B4519A" w:rsidP="006073F1">
                  <w:pPr>
                    <w:spacing w:after="0" w:line="240" w:lineRule="auto"/>
                    <w:rPr>
                      <w:rFonts w:ascii="Sylfaen" w:hAnsi="Sylfaen"/>
                      <w:lang w:val="hy-AM"/>
                    </w:rPr>
                  </w:pPr>
                  <w:r>
                    <w:rPr>
                      <w:rFonts w:ascii="Sylfaen" w:hAnsi="Sylfaen"/>
                      <w:lang w:val="hy-AM"/>
                    </w:rPr>
                    <w:t>Ջրվեժ 4փ.</w:t>
                  </w:r>
                </w:p>
              </w:tc>
              <w:tc>
                <w:tcPr>
                  <w:tcW w:w="850" w:type="dxa"/>
                </w:tcPr>
                <w:p w:rsidR="00B4519A" w:rsidRPr="00285B11" w:rsidRDefault="00B4519A" w:rsidP="006073F1">
                  <w:pPr>
                    <w:pStyle w:val="Title"/>
                    <w:tabs>
                      <w:tab w:val="left" w:pos="567"/>
                      <w:tab w:val="left" w:pos="739"/>
                      <w:tab w:val="center" w:pos="4988"/>
                    </w:tabs>
                    <w:spacing w:line="240" w:lineRule="auto"/>
                    <w:contextualSpacing/>
                    <w:rPr>
                      <w:rFonts w:ascii="Sylfaen" w:hAnsi="Sylfaen"/>
                      <w:bCs/>
                      <w:sz w:val="22"/>
                      <w:szCs w:val="22"/>
                    </w:rPr>
                  </w:pPr>
                  <w:r w:rsidRPr="00285B11">
                    <w:rPr>
                      <w:rFonts w:ascii="Sylfaen" w:hAnsi="Sylfaen"/>
                      <w:bCs/>
                      <w:sz w:val="22"/>
                      <w:szCs w:val="22"/>
                    </w:rPr>
                    <w:t>8:30</w:t>
                  </w:r>
                </w:p>
              </w:tc>
              <w:tc>
                <w:tcPr>
                  <w:tcW w:w="3402" w:type="dxa"/>
                  <w:tcBorders>
                    <w:right w:val="nil"/>
                  </w:tcBorders>
                </w:tcPr>
                <w:p w:rsidR="00B4519A" w:rsidRPr="00285B11" w:rsidRDefault="00B4519A" w:rsidP="006073F1">
                  <w:pPr>
                    <w:pStyle w:val="Title"/>
                    <w:tabs>
                      <w:tab w:val="left" w:pos="567"/>
                      <w:tab w:val="left" w:pos="739"/>
                      <w:tab w:val="center" w:pos="4988"/>
                    </w:tabs>
                    <w:spacing w:line="240" w:lineRule="auto"/>
                    <w:contextualSpacing/>
                    <w:jc w:val="left"/>
                    <w:rPr>
                      <w:rFonts w:ascii="Sylfaen" w:hAnsi="Sylfaen"/>
                      <w:sz w:val="22"/>
                      <w:szCs w:val="22"/>
                    </w:rPr>
                  </w:pPr>
                  <w:r w:rsidRPr="00285B11">
                    <w:rPr>
                      <w:rFonts w:ascii="Sylfaen" w:hAnsi="Sylfaen"/>
                      <w:sz w:val="22"/>
                      <w:szCs w:val="22"/>
                      <w:lang w:val="hy-AM"/>
                    </w:rPr>
                    <w:t>Հ.186 հիմնական  դպրոց</w:t>
                  </w:r>
                </w:p>
              </w:tc>
            </w:tr>
            <w:tr w:rsidR="00B4519A" w:rsidTr="006073F1">
              <w:tc>
                <w:tcPr>
                  <w:tcW w:w="784" w:type="dxa"/>
                  <w:tcBorders>
                    <w:left w:val="nil"/>
                  </w:tcBorders>
                  <w:vAlign w:val="center"/>
                </w:tcPr>
                <w:p w:rsidR="00B4519A" w:rsidRPr="00285B11" w:rsidRDefault="00B4519A" w:rsidP="006073F1">
                  <w:pPr>
                    <w:pStyle w:val="Title"/>
                    <w:tabs>
                      <w:tab w:val="left" w:pos="567"/>
                      <w:tab w:val="left" w:pos="739"/>
                      <w:tab w:val="center" w:pos="4988"/>
                    </w:tabs>
                    <w:spacing w:line="240" w:lineRule="auto"/>
                    <w:contextualSpacing/>
                    <w:rPr>
                      <w:rFonts w:ascii="Sylfaen" w:hAnsi="Sylfaen"/>
                      <w:sz w:val="22"/>
                      <w:szCs w:val="22"/>
                    </w:rPr>
                  </w:pPr>
                  <w:r w:rsidRPr="00285B11">
                    <w:rPr>
                      <w:rFonts w:ascii="Sylfaen" w:hAnsi="Sylfaen"/>
                      <w:sz w:val="22"/>
                      <w:szCs w:val="22"/>
                    </w:rPr>
                    <w:t>8:0</w:t>
                  </w:r>
                  <w:r>
                    <w:rPr>
                      <w:rFonts w:ascii="Sylfaen" w:hAnsi="Sylfaen"/>
                      <w:sz w:val="22"/>
                      <w:szCs w:val="22"/>
                    </w:rPr>
                    <w:t>2</w:t>
                  </w:r>
                </w:p>
              </w:tc>
              <w:tc>
                <w:tcPr>
                  <w:tcW w:w="3686" w:type="dxa"/>
                  <w:vAlign w:val="center"/>
                </w:tcPr>
                <w:p w:rsidR="00B4519A" w:rsidRDefault="00B4519A" w:rsidP="006073F1">
                  <w:pPr>
                    <w:spacing w:after="0" w:line="240" w:lineRule="auto"/>
                    <w:rPr>
                      <w:rFonts w:ascii="Sylfaen" w:hAnsi="Sylfaen"/>
                      <w:lang w:val="hy-AM"/>
                    </w:rPr>
                  </w:pPr>
                  <w:r>
                    <w:rPr>
                      <w:lang w:val="hy-AM"/>
                    </w:rPr>
                    <w:t>8-</w:t>
                  </w:r>
                  <w:r>
                    <w:rPr>
                      <w:rFonts w:ascii="Sylfaen" w:hAnsi="Sylfaen"/>
                      <w:lang w:val="hy-AM"/>
                    </w:rPr>
                    <w:t>րդ զ. 35 շ.</w:t>
                  </w:r>
                </w:p>
              </w:tc>
              <w:tc>
                <w:tcPr>
                  <w:tcW w:w="850" w:type="dxa"/>
                  <w:vAlign w:val="center"/>
                </w:tcPr>
                <w:p w:rsidR="00B4519A" w:rsidRPr="00285B11" w:rsidRDefault="00B4519A" w:rsidP="006073F1">
                  <w:pPr>
                    <w:pStyle w:val="Title"/>
                    <w:tabs>
                      <w:tab w:val="left" w:pos="567"/>
                      <w:tab w:val="left" w:pos="739"/>
                      <w:tab w:val="center" w:pos="4988"/>
                    </w:tabs>
                    <w:spacing w:line="240" w:lineRule="auto"/>
                    <w:contextualSpacing/>
                    <w:rPr>
                      <w:rFonts w:ascii="Sylfaen" w:hAnsi="Sylfaen"/>
                      <w:bCs/>
                      <w:sz w:val="22"/>
                      <w:szCs w:val="22"/>
                    </w:rPr>
                  </w:pPr>
                </w:p>
              </w:tc>
              <w:tc>
                <w:tcPr>
                  <w:tcW w:w="3402" w:type="dxa"/>
                  <w:tcBorders>
                    <w:right w:val="nil"/>
                  </w:tcBorders>
                  <w:vAlign w:val="center"/>
                </w:tcPr>
                <w:p w:rsidR="00B4519A" w:rsidRPr="00285B11" w:rsidRDefault="00B4519A" w:rsidP="006073F1">
                  <w:pPr>
                    <w:pStyle w:val="Title"/>
                    <w:tabs>
                      <w:tab w:val="left" w:pos="567"/>
                      <w:tab w:val="left" w:pos="739"/>
                      <w:tab w:val="center" w:pos="4988"/>
                    </w:tabs>
                    <w:spacing w:line="240" w:lineRule="auto"/>
                    <w:ind w:left="720"/>
                    <w:contextualSpacing/>
                    <w:jc w:val="left"/>
                    <w:rPr>
                      <w:rFonts w:ascii="Sylfaen" w:hAnsi="Sylfaen"/>
                      <w:sz w:val="22"/>
                      <w:szCs w:val="22"/>
                    </w:rPr>
                  </w:pPr>
                </w:p>
              </w:tc>
            </w:tr>
            <w:tr w:rsidR="00B4519A" w:rsidTr="006073F1">
              <w:tc>
                <w:tcPr>
                  <w:tcW w:w="784" w:type="dxa"/>
                  <w:tcBorders>
                    <w:left w:val="nil"/>
                  </w:tcBorders>
                  <w:vAlign w:val="center"/>
                </w:tcPr>
                <w:p w:rsidR="00B4519A" w:rsidRPr="00285B11" w:rsidRDefault="00B4519A" w:rsidP="006073F1">
                  <w:pPr>
                    <w:pStyle w:val="Title"/>
                    <w:tabs>
                      <w:tab w:val="left" w:pos="567"/>
                      <w:tab w:val="left" w:pos="739"/>
                      <w:tab w:val="center" w:pos="4988"/>
                    </w:tabs>
                    <w:spacing w:line="240" w:lineRule="auto"/>
                    <w:contextualSpacing/>
                    <w:rPr>
                      <w:rFonts w:ascii="Sylfaen" w:hAnsi="Sylfaen"/>
                      <w:sz w:val="22"/>
                      <w:szCs w:val="22"/>
                    </w:rPr>
                  </w:pPr>
                  <w:r w:rsidRPr="00285B11">
                    <w:rPr>
                      <w:rFonts w:ascii="Sylfaen" w:hAnsi="Sylfaen"/>
                      <w:sz w:val="22"/>
                      <w:szCs w:val="22"/>
                    </w:rPr>
                    <w:t>8:0</w:t>
                  </w:r>
                  <w:r>
                    <w:rPr>
                      <w:rFonts w:ascii="Sylfaen" w:hAnsi="Sylfaen"/>
                      <w:sz w:val="22"/>
                      <w:szCs w:val="22"/>
                    </w:rPr>
                    <w:t>3</w:t>
                  </w:r>
                </w:p>
              </w:tc>
              <w:tc>
                <w:tcPr>
                  <w:tcW w:w="3686" w:type="dxa"/>
                  <w:vAlign w:val="center"/>
                </w:tcPr>
                <w:p w:rsidR="00B4519A" w:rsidRPr="005202C6" w:rsidRDefault="00B4519A" w:rsidP="006073F1">
                  <w:pPr>
                    <w:spacing w:after="0" w:line="240" w:lineRule="auto"/>
                    <w:contextualSpacing/>
                    <w:rPr>
                      <w:rFonts w:ascii="Sylfaen" w:hAnsi="Sylfaen"/>
                    </w:rPr>
                  </w:pPr>
                  <w:r>
                    <w:rPr>
                      <w:lang w:val="hy-AM"/>
                    </w:rPr>
                    <w:t>8-</w:t>
                  </w:r>
                  <w:r>
                    <w:rPr>
                      <w:rFonts w:ascii="Sylfaen" w:hAnsi="Sylfaen"/>
                      <w:lang w:val="hy-AM"/>
                    </w:rPr>
                    <w:t xml:space="preserve">րդ զ. </w:t>
                  </w:r>
                  <w:r>
                    <w:rPr>
                      <w:rFonts w:ascii="Sylfaen" w:hAnsi="Sylfaen"/>
                    </w:rPr>
                    <w:t xml:space="preserve">2-րդ շրջ. </w:t>
                  </w:r>
                  <w:r>
                    <w:rPr>
                      <w:rFonts w:ascii="Sylfaen" w:hAnsi="Sylfaen"/>
                      <w:lang w:val="hy-AM"/>
                    </w:rPr>
                    <w:t>3 շ.</w:t>
                  </w:r>
                </w:p>
              </w:tc>
              <w:tc>
                <w:tcPr>
                  <w:tcW w:w="850" w:type="dxa"/>
                  <w:vAlign w:val="center"/>
                </w:tcPr>
                <w:p w:rsidR="00B4519A" w:rsidRPr="00285B11" w:rsidRDefault="00B4519A" w:rsidP="006073F1">
                  <w:pPr>
                    <w:pStyle w:val="Title"/>
                    <w:tabs>
                      <w:tab w:val="left" w:pos="567"/>
                      <w:tab w:val="left" w:pos="739"/>
                      <w:tab w:val="center" w:pos="4988"/>
                    </w:tabs>
                    <w:spacing w:line="240" w:lineRule="auto"/>
                    <w:contextualSpacing/>
                    <w:rPr>
                      <w:rFonts w:ascii="Sylfaen" w:hAnsi="Sylfaen"/>
                      <w:bCs/>
                      <w:sz w:val="22"/>
                      <w:szCs w:val="22"/>
                    </w:rPr>
                  </w:pPr>
                </w:p>
              </w:tc>
              <w:tc>
                <w:tcPr>
                  <w:tcW w:w="3402" w:type="dxa"/>
                  <w:tcBorders>
                    <w:right w:val="nil"/>
                  </w:tcBorders>
                </w:tcPr>
                <w:p w:rsidR="00B4519A" w:rsidRPr="00285B11" w:rsidRDefault="00B4519A" w:rsidP="006073F1">
                  <w:pPr>
                    <w:pStyle w:val="Title"/>
                    <w:tabs>
                      <w:tab w:val="left" w:pos="567"/>
                      <w:tab w:val="left" w:pos="739"/>
                      <w:tab w:val="center" w:pos="4988"/>
                    </w:tabs>
                    <w:spacing w:line="240" w:lineRule="auto"/>
                    <w:contextualSpacing/>
                    <w:jc w:val="left"/>
                    <w:rPr>
                      <w:rFonts w:ascii="Sylfaen" w:hAnsi="Sylfaen"/>
                      <w:sz w:val="22"/>
                      <w:szCs w:val="22"/>
                    </w:rPr>
                  </w:pPr>
                </w:p>
              </w:tc>
            </w:tr>
            <w:tr w:rsidR="00B4519A" w:rsidTr="006073F1">
              <w:tc>
                <w:tcPr>
                  <w:tcW w:w="784" w:type="dxa"/>
                  <w:tcBorders>
                    <w:left w:val="nil"/>
                  </w:tcBorders>
                  <w:vAlign w:val="center"/>
                </w:tcPr>
                <w:p w:rsidR="00B4519A" w:rsidRPr="00285B11" w:rsidRDefault="00B4519A" w:rsidP="006073F1">
                  <w:pPr>
                    <w:pStyle w:val="Title"/>
                    <w:tabs>
                      <w:tab w:val="left" w:pos="567"/>
                      <w:tab w:val="left" w:pos="739"/>
                      <w:tab w:val="center" w:pos="4988"/>
                    </w:tabs>
                    <w:spacing w:line="240" w:lineRule="auto"/>
                    <w:contextualSpacing/>
                    <w:rPr>
                      <w:rFonts w:ascii="Sylfaen" w:hAnsi="Sylfaen"/>
                      <w:sz w:val="22"/>
                      <w:szCs w:val="22"/>
                    </w:rPr>
                  </w:pPr>
                  <w:r w:rsidRPr="00285B11">
                    <w:rPr>
                      <w:rFonts w:ascii="Sylfaen" w:hAnsi="Sylfaen"/>
                      <w:sz w:val="22"/>
                      <w:szCs w:val="22"/>
                    </w:rPr>
                    <w:t>8:04</w:t>
                  </w:r>
                </w:p>
              </w:tc>
              <w:tc>
                <w:tcPr>
                  <w:tcW w:w="3686" w:type="dxa"/>
                  <w:vAlign w:val="center"/>
                </w:tcPr>
                <w:p w:rsidR="00B4519A" w:rsidRPr="005202C6" w:rsidRDefault="00B4519A" w:rsidP="006073F1">
                  <w:pPr>
                    <w:spacing w:after="0" w:line="240" w:lineRule="auto"/>
                    <w:contextualSpacing/>
                    <w:rPr>
                      <w:rFonts w:ascii="Sylfaen" w:hAnsi="Sylfaen"/>
                    </w:rPr>
                  </w:pPr>
                  <w:r>
                    <w:rPr>
                      <w:rFonts w:ascii="Sylfaen" w:hAnsi="Sylfaen"/>
                      <w:lang w:val="hy-AM"/>
                    </w:rPr>
                    <w:t>Արծվի արձան</w:t>
                  </w:r>
                </w:p>
              </w:tc>
              <w:tc>
                <w:tcPr>
                  <w:tcW w:w="850" w:type="dxa"/>
                  <w:vAlign w:val="center"/>
                </w:tcPr>
                <w:p w:rsidR="00B4519A" w:rsidRPr="00285B11" w:rsidRDefault="00B4519A" w:rsidP="006073F1">
                  <w:pPr>
                    <w:pStyle w:val="Title"/>
                    <w:tabs>
                      <w:tab w:val="left" w:pos="567"/>
                      <w:tab w:val="left" w:pos="739"/>
                      <w:tab w:val="center" w:pos="4988"/>
                    </w:tabs>
                    <w:spacing w:line="240" w:lineRule="auto"/>
                    <w:contextualSpacing/>
                    <w:rPr>
                      <w:rFonts w:ascii="Sylfaen" w:hAnsi="Sylfaen"/>
                      <w:bCs/>
                      <w:sz w:val="22"/>
                      <w:szCs w:val="22"/>
                    </w:rPr>
                  </w:pPr>
                </w:p>
              </w:tc>
              <w:tc>
                <w:tcPr>
                  <w:tcW w:w="3402" w:type="dxa"/>
                  <w:tcBorders>
                    <w:right w:val="nil"/>
                  </w:tcBorders>
                </w:tcPr>
                <w:p w:rsidR="00B4519A" w:rsidRPr="00285B11" w:rsidRDefault="00B4519A" w:rsidP="006073F1">
                  <w:pPr>
                    <w:pStyle w:val="Title"/>
                    <w:tabs>
                      <w:tab w:val="left" w:pos="567"/>
                      <w:tab w:val="left" w:pos="739"/>
                      <w:tab w:val="center" w:pos="4988"/>
                    </w:tabs>
                    <w:spacing w:line="240" w:lineRule="auto"/>
                    <w:ind w:left="720"/>
                    <w:contextualSpacing/>
                    <w:jc w:val="left"/>
                    <w:rPr>
                      <w:rFonts w:ascii="Sylfaen" w:hAnsi="Sylfaen"/>
                      <w:sz w:val="22"/>
                      <w:szCs w:val="22"/>
                    </w:rPr>
                  </w:pPr>
                </w:p>
              </w:tc>
            </w:tr>
            <w:tr w:rsidR="00B4519A" w:rsidTr="006073F1">
              <w:tc>
                <w:tcPr>
                  <w:tcW w:w="784" w:type="dxa"/>
                  <w:tcBorders>
                    <w:left w:val="nil"/>
                  </w:tcBorders>
                </w:tcPr>
                <w:p w:rsidR="00B4519A" w:rsidRPr="00285B11" w:rsidRDefault="00B4519A" w:rsidP="006073F1">
                  <w:pPr>
                    <w:pStyle w:val="Title"/>
                    <w:tabs>
                      <w:tab w:val="left" w:pos="567"/>
                      <w:tab w:val="left" w:pos="739"/>
                      <w:tab w:val="center" w:pos="4988"/>
                    </w:tabs>
                    <w:spacing w:line="240" w:lineRule="auto"/>
                    <w:contextualSpacing/>
                    <w:rPr>
                      <w:rFonts w:ascii="Sylfaen" w:hAnsi="Sylfaen"/>
                      <w:b/>
                      <w:bCs/>
                      <w:sz w:val="22"/>
                      <w:szCs w:val="22"/>
                    </w:rPr>
                  </w:pPr>
                  <w:r w:rsidRPr="00285B11">
                    <w:rPr>
                      <w:rFonts w:ascii="Sylfaen" w:hAnsi="Sylfaen"/>
                      <w:sz w:val="22"/>
                      <w:szCs w:val="22"/>
                      <w:lang w:val="en-GB"/>
                    </w:rPr>
                    <w:lastRenderedPageBreak/>
                    <w:t>8:0</w:t>
                  </w:r>
                  <w:r>
                    <w:rPr>
                      <w:rFonts w:ascii="Sylfaen" w:hAnsi="Sylfaen"/>
                      <w:sz w:val="22"/>
                      <w:szCs w:val="22"/>
                      <w:lang w:val="en-GB"/>
                    </w:rPr>
                    <w:t>6</w:t>
                  </w:r>
                </w:p>
              </w:tc>
              <w:tc>
                <w:tcPr>
                  <w:tcW w:w="3686" w:type="dxa"/>
                  <w:vAlign w:val="center"/>
                </w:tcPr>
                <w:p w:rsidR="00B4519A" w:rsidRDefault="00B4519A" w:rsidP="006073F1">
                  <w:pPr>
                    <w:spacing w:after="0" w:line="240" w:lineRule="auto"/>
                    <w:rPr>
                      <w:rFonts w:ascii="Sylfaen" w:hAnsi="Sylfaen"/>
                    </w:rPr>
                  </w:pPr>
                  <w:r>
                    <w:t xml:space="preserve">82 </w:t>
                  </w:r>
                  <w:r>
                    <w:rPr>
                      <w:rFonts w:ascii="Sylfaen" w:hAnsi="Sylfaen"/>
                    </w:rPr>
                    <w:t>երթուղ. վերջ</w:t>
                  </w:r>
                </w:p>
              </w:tc>
              <w:tc>
                <w:tcPr>
                  <w:tcW w:w="850" w:type="dxa"/>
                </w:tcPr>
                <w:p w:rsidR="00B4519A" w:rsidRPr="00285B11" w:rsidRDefault="00B4519A" w:rsidP="006073F1">
                  <w:pPr>
                    <w:pStyle w:val="Title"/>
                    <w:tabs>
                      <w:tab w:val="left" w:pos="567"/>
                      <w:tab w:val="left" w:pos="739"/>
                      <w:tab w:val="center" w:pos="4988"/>
                    </w:tabs>
                    <w:spacing w:line="240" w:lineRule="auto"/>
                    <w:contextualSpacing/>
                    <w:rPr>
                      <w:rFonts w:ascii="Sylfaen" w:hAnsi="Sylfaen"/>
                      <w:bCs/>
                      <w:sz w:val="22"/>
                      <w:szCs w:val="22"/>
                    </w:rPr>
                  </w:pPr>
                </w:p>
              </w:tc>
              <w:tc>
                <w:tcPr>
                  <w:tcW w:w="3402" w:type="dxa"/>
                  <w:tcBorders>
                    <w:right w:val="nil"/>
                  </w:tcBorders>
                </w:tcPr>
                <w:p w:rsidR="00B4519A" w:rsidRPr="00285B11" w:rsidRDefault="00B4519A" w:rsidP="006073F1">
                  <w:pPr>
                    <w:pStyle w:val="Title"/>
                    <w:tabs>
                      <w:tab w:val="left" w:pos="567"/>
                      <w:tab w:val="left" w:pos="739"/>
                      <w:tab w:val="center" w:pos="4988"/>
                    </w:tabs>
                    <w:spacing w:line="240" w:lineRule="auto"/>
                    <w:ind w:left="720"/>
                    <w:contextualSpacing/>
                    <w:jc w:val="left"/>
                    <w:rPr>
                      <w:rFonts w:ascii="Sylfaen" w:hAnsi="Sylfaen"/>
                      <w:sz w:val="22"/>
                      <w:szCs w:val="22"/>
                    </w:rPr>
                  </w:pPr>
                </w:p>
              </w:tc>
            </w:tr>
            <w:tr w:rsidR="00B4519A" w:rsidTr="006073F1">
              <w:trPr>
                <w:trHeight w:val="70"/>
              </w:trPr>
              <w:tc>
                <w:tcPr>
                  <w:tcW w:w="784" w:type="dxa"/>
                  <w:tcBorders>
                    <w:left w:val="nil"/>
                  </w:tcBorders>
                  <w:vAlign w:val="center"/>
                </w:tcPr>
                <w:p w:rsidR="00B4519A" w:rsidRPr="00285B11" w:rsidRDefault="00B4519A" w:rsidP="006073F1">
                  <w:pPr>
                    <w:pStyle w:val="Title"/>
                    <w:tabs>
                      <w:tab w:val="left" w:pos="567"/>
                      <w:tab w:val="left" w:pos="739"/>
                      <w:tab w:val="center" w:pos="4988"/>
                    </w:tabs>
                    <w:spacing w:line="240" w:lineRule="auto"/>
                    <w:contextualSpacing/>
                    <w:rPr>
                      <w:rFonts w:ascii="Sylfaen" w:hAnsi="Sylfaen"/>
                      <w:b/>
                      <w:bCs/>
                      <w:sz w:val="22"/>
                      <w:szCs w:val="22"/>
                    </w:rPr>
                  </w:pPr>
                  <w:r w:rsidRPr="00285B11">
                    <w:rPr>
                      <w:rFonts w:ascii="Sylfaen" w:hAnsi="Sylfaen"/>
                      <w:sz w:val="22"/>
                      <w:szCs w:val="22"/>
                    </w:rPr>
                    <w:t>8:0</w:t>
                  </w:r>
                  <w:r>
                    <w:rPr>
                      <w:rFonts w:ascii="Sylfaen" w:hAnsi="Sylfaen"/>
                      <w:sz w:val="22"/>
                      <w:szCs w:val="22"/>
                    </w:rPr>
                    <w:t>7</w:t>
                  </w:r>
                </w:p>
              </w:tc>
              <w:tc>
                <w:tcPr>
                  <w:tcW w:w="3686" w:type="dxa"/>
                  <w:vAlign w:val="center"/>
                </w:tcPr>
                <w:p w:rsidR="00B4519A" w:rsidRDefault="00B4519A" w:rsidP="006073F1">
                  <w:pPr>
                    <w:spacing w:after="0" w:line="240" w:lineRule="auto"/>
                    <w:rPr>
                      <w:rFonts w:ascii="Sylfaen" w:hAnsi="Sylfaen"/>
                      <w:lang w:val="hy-AM"/>
                    </w:rPr>
                  </w:pPr>
                  <w:r>
                    <w:t>8-</w:t>
                  </w:r>
                  <w:r>
                    <w:rPr>
                      <w:rFonts w:ascii="Sylfaen" w:hAnsi="Sylfaen"/>
                    </w:rPr>
                    <w:t>րդ զ. 27 շենքիմոտ</w:t>
                  </w:r>
                </w:p>
              </w:tc>
              <w:tc>
                <w:tcPr>
                  <w:tcW w:w="850" w:type="dxa"/>
                </w:tcPr>
                <w:p w:rsidR="00B4519A" w:rsidRPr="00285B11" w:rsidRDefault="00B4519A" w:rsidP="006073F1">
                  <w:pPr>
                    <w:tabs>
                      <w:tab w:val="left" w:pos="567"/>
                    </w:tabs>
                    <w:spacing w:after="0" w:line="240" w:lineRule="auto"/>
                    <w:contextualSpacing/>
                    <w:jc w:val="center"/>
                    <w:rPr>
                      <w:rFonts w:ascii="Sylfaen" w:hAnsi="Sylfaen"/>
                      <w:lang w:val="hy-AM"/>
                    </w:rPr>
                  </w:pPr>
                </w:p>
              </w:tc>
              <w:tc>
                <w:tcPr>
                  <w:tcW w:w="3402" w:type="dxa"/>
                  <w:tcBorders>
                    <w:right w:val="nil"/>
                  </w:tcBorders>
                </w:tcPr>
                <w:p w:rsidR="00B4519A" w:rsidRPr="00285B11" w:rsidRDefault="00B4519A" w:rsidP="006073F1">
                  <w:pPr>
                    <w:tabs>
                      <w:tab w:val="left" w:pos="567"/>
                    </w:tabs>
                    <w:ind w:left="720"/>
                    <w:contextualSpacing/>
                    <w:jc w:val="center"/>
                    <w:rPr>
                      <w:rFonts w:ascii="Sylfaen" w:hAnsi="Sylfaen"/>
                      <w:lang w:val="hy-AM"/>
                    </w:rPr>
                  </w:pPr>
                </w:p>
              </w:tc>
            </w:tr>
            <w:tr w:rsidR="00B4519A" w:rsidTr="006073F1">
              <w:tc>
                <w:tcPr>
                  <w:tcW w:w="784" w:type="dxa"/>
                  <w:tcBorders>
                    <w:left w:val="nil"/>
                  </w:tcBorders>
                  <w:vAlign w:val="center"/>
                </w:tcPr>
                <w:p w:rsidR="00B4519A" w:rsidRPr="00285B11" w:rsidRDefault="00B4519A" w:rsidP="006073F1">
                  <w:pPr>
                    <w:pStyle w:val="Title"/>
                    <w:tabs>
                      <w:tab w:val="left" w:pos="567"/>
                      <w:tab w:val="left" w:pos="739"/>
                      <w:tab w:val="center" w:pos="4988"/>
                    </w:tabs>
                    <w:spacing w:line="240" w:lineRule="auto"/>
                    <w:contextualSpacing/>
                    <w:rPr>
                      <w:rFonts w:ascii="Sylfaen" w:hAnsi="Sylfaen"/>
                      <w:b/>
                      <w:bCs/>
                      <w:sz w:val="22"/>
                      <w:szCs w:val="22"/>
                    </w:rPr>
                  </w:pPr>
                  <w:r w:rsidRPr="00285B11">
                    <w:rPr>
                      <w:rFonts w:ascii="Sylfaen" w:hAnsi="Sylfaen"/>
                      <w:sz w:val="22"/>
                      <w:szCs w:val="22"/>
                    </w:rPr>
                    <w:t>8:0</w:t>
                  </w:r>
                  <w:r>
                    <w:rPr>
                      <w:rFonts w:ascii="Sylfaen" w:hAnsi="Sylfaen"/>
                      <w:sz w:val="22"/>
                      <w:szCs w:val="22"/>
                    </w:rPr>
                    <w:t>8</w:t>
                  </w:r>
                </w:p>
              </w:tc>
              <w:tc>
                <w:tcPr>
                  <w:tcW w:w="3686" w:type="dxa"/>
                  <w:vAlign w:val="center"/>
                </w:tcPr>
                <w:p w:rsidR="00B4519A" w:rsidRDefault="00B4519A" w:rsidP="006073F1">
                  <w:pPr>
                    <w:spacing w:after="0" w:line="240" w:lineRule="auto"/>
                    <w:rPr>
                      <w:rFonts w:ascii="Sylfaen" w:hAnsi="Sylfaen"/>
                      <w:lang w:val="hy-AM"/>
                    </w:rPr>
                  </w:pPr>
                  <w:r>
                    <w:t>8-</w:t>
                  </w:r>
                  <w:r>
                    <w:rPr>
                      <w:rFonts w:ascii="Sylfaen" w:hAnsi="Sylfaen"/>
                    </w:rPr>
                    <w:t>րդ զ. 30 շենքիմոտ</w:t>
                  </w:r>
                </w:p>
              </w:tc>
              <w:tc>
                <w:tcPr>
                  <w:tcW w:w="850" w:type="dxa"/>
                </w:tcPr>
                <w:p w:rsidR="00B4519A" w:rsidRPr="00285B11" w:rsidRDefault="00B4519A" w:rsidP="006073F1">
                  <w:pPr>
                    <w:tabs>
                      <w:tab w:val="left" w:pos="567"/>
                    </w:tabs>
                    <w:spacing w:after="0" w:line="240" w:lineRule="auto"/>
                    <w:contextualSpacing/>
                    <w:jc w:val="center"/>
                    <w:rPr>
                      <w:rFonts w:ascii="Sylfaen" w:hAnsi="Sylfaen"/>
                      <w:lang w:val="hy-AM"/>
                    </w:rPr>
                  </w:pPr>
                </w:p>
              </w:tc>
              <w:tc>
                <w:tcPr>
                  <w:tcW w:w="3402" w:type="dxa"/>
                  <w:tcBorders>
                    <w:right w:val="nil"/>
                  </w:tcBorders>
                </w:tcPr>
                <w:p w:rsidR="00B4519A" w:rsidRPr="00285B11" w:rsidRDefault="00B4519A" w:rsidP="006073F1">
                  <w:pPr>
                    <w:tabs>
                      <w:tab w:val="left" w:pos="567"/>
                    </w:tabs>
                    <w:ind w:left="720"/>
                    <w:contextualSpacing/>
                    <w:jc w:val="center"/>
                    <w:rPr>
                      <w:rFonts w:ascii="Sylfaen" w:hAnsi="Sylfaen"/>
                      <w:lang w:val="hy-AM"/>
                    </w:rPr>
                  </w:pPr>
                </w:p>
              </w:tc>
            </w:tr>
            <w:tr w:rsidR="00B4519A" w:rsidTr="006073F1">
              <w:tc>
                <w:tcPr>
                  <w:tcW w:w="784" w:type="dxa"/>
                  <w:tcBorders>
                    <w:left w:val="nil"/>
                  </w:tcBorders>
                  <w:vAlign w:val="center"/>
                </w:tcPr>
                <w:p w:rsidR="00B4519A" w:rsidRPr="00285B11" w:rsidRDefault="00B4519A" w:rsidP="006073F1">
                  <w:pPr>
                    <w:pStyle w:val="Title"/>
                    <w:tabs>
                      <w:tab w:val="left" w:pos="567"/>
                      <w:tab w:val="left" w:pos="739"/>
                      <w:tab w:val="center" w:pos="4988"/>
                    </w:tabs>
                    <w:spacing w:line="240" w:lineRule="auto"/>
                    <w:contextualSpacing/>
                    <w:rPr>
                      <w:rFonts w:ascii="Sylfaen" w:hAnsi="Sylfaen"/>
                      <w:b/>
                      <w:bCs/>
                      <w:sz w:val="22"/>
                      <w:szCs w:val="22"/>
                    </w:rPr>
                  </w:pPr>
                  <w:r w:rsidRPr="00285B11">
                    <w:rPr>
                      <w:rFonts w:ascii="Sylfaen" w:hAnsi="Sylfaen"/>
                      <w:sz w:val="22"/>
                      <w:szCs w:val="22"/>
                    </w:rPr>
                    <w:t>8:10</w:t>
                  </w:r>
                </w:p>
              </w:tc>
              <w:tc>
                <w:tcPr>
                  <w:tcW w:w="3686" w:type="dxa"/>
                  <w:vAlign w:val="center"/>
                </w:tcPr>
                <w:p w:rsidR="00B4519A" w:rsidRDefault="00B4519A" w:rsidP="006073F1">
                  <w:pPr>
                    <w:spacing w:after="0" w:line="240" w:lineRule="auto"/>
                    <w:rPr>
                      <w:rFonts w:ascii="Sylfaen" w:hAnsi="Sylfaen"/>
                      <w:lang w:val="hy-AM"/>
                    </w:rPr>
                  </w:pPr>
                  <w:r>
                    <w:rPr>
                      <w:rFonts w:ascii="Sylfaen" w:hAnsi="Sylfaen"/>
                      <w:lang w:val="hy-AM"/>
                    </w:rPr>
                    <w:t>8-րդ զ. 32 շ.</w:t>
                  </w:r>
                </w:p>
              </w:tc>
              <w:tc>
                <w:tcPr>
                  <w:tcW w:w="850" w:type="dxa"/>
                </w:tcPr>
                <w:p w:rsidR="00B4519A" w:rsidRPr="00285B11" w:rsidRDefault="00B4519A" w:rsidP="006073F1">
                  <w:pPr>
                    <w:tabs>
                      <w:tab w:val="left" w:pos="567"/>
                    </w:tabs>
                    <w:spacing w:after="0" w:line="240" w:lineRule="auto"/>
                    <w:contextualSpacing/>
                    <w:jc w:val="center"/>
                    <w:rPr>
                      <w:rFonts w:ascii="Sylfaen" w:hAnsi="Sylfaen"/>
                      <w:lang w:val="hy-AM"/>
                    </w:rPr>
                  </w:pPr>
                </w:p>
              </w:tc>
              <w:tc>
                <w:tcPr>
                  <w:tcW w:w="3402" w:type="dxa"/>
                  <w:tcBorders>
                    <w:right w:val="nil"/>
                  </w:tcBorders>
                </w:tcPr>
                <w:p w:rsidR="00B4519A" w:rsidRPr="00285B11" w:rsidRDefault="00B4519A" w:rsidP="006073F1">
                  <w:pPr>
                    <w:tabs>
                      <w:tab w:val="left" w:pos="567"/>
                    </w:tabs>
                    <w:ind w:left="720"/>
                    <w:contextualSpacing/>
                    <w:jc w:val="center"/>
                    <w:rPr>
                      <w:rFonts w:ascii="Sylfaen" w:hAnsi="Sylfaen"/>
                      <w:lang w:val="hy-AM"/>
                    </w:rPr>
                  </w:pPr>
                </w:p>
              </w:tc>
            </w:tr>
            <w:tr w:rsidR="00B4519A" w:rsidTr="006073F1">
              <w:trPr>
                <w:trHeight w:val="70"/>
              </w:trPr>
              <w:tc>
                <w:tcPr>
                  <w:tcW w:w="784" w:type="dxa"/>
                  <w:tcBorders>
                    <w:left w:val="nil"/>
                  </w:tcBorders>
                  <w:vAlign w:val="center"/>
                </w:tcPr>
                <w:p w:rsidR="00B4519A" w:rsidRPr="00285B11" w:rsidRDefault="00B4519A" w:rsidP="006073F1">
                  <w:pPr>
                    <w:pStyle w:val="Title"/>
                    <w:tabs>
                      <w:tab w:val="left" w:pos="567"/>
                      <w:tab w:val="left" w:pos="739"/>
                      <w:tab w:val="center" w:pos="4988"/>
                    </w:tabs>
                    <w:spacing w:line="240" w:lineRule="auto"/>
                    <w:contextualSpacing/>
                    <w:rPr>
                      <w:rFonts w:ascii="Sylfaen" w:hAnsi="Sylfaen"/>
                      <w:sz w:val="22"/>
                      <w:szCs w:val="22"/>
                    </w:rPr>
                  </w:pPr>
                  <w:r w:rsidRPr="00285B11">
                    <w:rPr>
                      <w:rFonts w:ascii="Sylfaen" w:hAnsi="Sylfaen"/>
                      <w:sz w:val="22"/>
                      <w:szCs w:val="22"/>
                    </w:rPr>
                    <w:t>8:12</w:t>
                  </w:r>
                </w:p>
              </w:tc>
              <w:tc>
                <w:tcPr>
                  <w:tcW w:w="3686" w:type="dxa"/>
                  <w:vAlign w:val="center"/>
                </w:tcPr>
                <w:p w:rsidR="00B4519A" w:rsidRDefault="00B4519A" w:rsidP="006073F1">
                  <w:pPr>
                    <w:spacing w:after="0" w:line="240" w:lineRule="auto"/>
                    <w:rPr>
                      <w:rFonts w:ascii="Sylfaen" w:hAnsi="Sylfaen"/>
                    </w:rPr>
                  </w:pPr>
                  <w:r w:rsidRPr="00285B11">
                    <w:rPr>
                      <w:rFonts w:ascii="Sylfaen" w:hAnsi="Sylfaen"/>
                      <w:lang w:val="hy-AM"/>
                    </w:rPr>
                    <w:t>Հ.186 հիմնական  դպրոց</w:t>
                  </w:r>
                </w:p>
              </w:tc>
              <w:tc>
                <w:tcPr>
                  <w:tcW w:w="850" w:type="dxa"/>
                </w:tcPr>
                <w:p w:rsidR="00B4519A" w:rsidRPr="00285B11" w:rsidRDefault="00B4519A" w:rsidP="006073F1">
                  <w:pPr>
                    <w:tabs>
                      <w:tab w:val="left" w:pos="567"/>
                    </w:tabs>
                    <w:spacing w:after="0" w:line="240" w:lineRule="auto"/>
                    <w:contextualSpacing/>
                    <w:jc w:val="center"/>
                    <w:rPr>
                      <w:rFonts w:ascii="Sylfaen" w:hAnsi="Sylfaen"/>
                      <w:lang w:val="hy-AM"/>
                    </w:rPr>
                  </w:pPr>
                </w:p>
              </w:tc>
              <w:tc>
                <w:tcPr>
                  <w:tcW w:w="3402" w:type="dxa"/>
                  <w:tcBorders>
                    <w:right w:val="nil"/>
                  </w:tcBorders>
                </w:tcPr>
                <w:p w:rsidR="00B4519A" w:rsidRPr="00285B11" w:rsidRDefault="00B4519A" w:rsidP="006073F1">
                  <w:pPr>
                    <w:tabs>
                      <w:tab w:val="left" w:pos="567"/>
                    </w:tabs>
                    <w:ind w:left="720"/>
                    <w:contextualSpacing/>
                    <w:jc w:val="center"/>
                    <w:rPr>
                      <w:rFonts w:ascii="Sylfaen" w:hAnsi="Sylfaen"/>
                      <w:lang w:val="hy-AM"/>
                    </w:rPr>
                  </w:pPr>
                </w:p>
              </w:tc>
            </w:tr>
            <w:tr w:rsidR="00B4519A" w:rsidTr="006073F1">
              <w:tc>
                <w:tcPr>
                  <w:tcW w:w="8722" w:type="dxa"/>
                  <w:gridSpan w:val="4"/>
                  <w:tcBorders>
                    <w:left w:val="nil"/>
                    <w:bottom w:val="nil"/>
                    <w:right w:val="nil"/>
                  </w:tcBorders>
                </w:tcPr>
                <w:p w:rsidR="00B4519A" w:rsidRPr="00285B11" w:rsidRDefault="00B4519A" w:rsidP="006073F1">
                  <w:pPr>
                    <w:tabs>
                      <w:tab w:val="left" w:pos="567"/>
                    </w:tabs>
                    <w:ind w:left="720"/>
                    <w:contextualSpacing/>
                    <w:jc w:val="center"/>
                    <w:rPr>
                      <w:rFonts w:ascii="Sylfaen" w:hAnsi="Sylfaen"/>
                      <w:sz w:val="18"/>
                      <w:szCs w:val="18"/>
                      <w:lang w:val="hy-AM"/>
                    </w:rPr>
                  </w:pPr>
                  <w:r w:rsidRPr="00285B11">
                    <w:rPr>
                      <w:rFonts w:ascii="Sylfaen" w:hAnsi="Sylfaen"/>
                      <w:szCs w:val="28"/>
                      <w:lang w:val="hy-AM"/>
                    </w:rPr>
                    <w:t>12</w:t>
                  </w:r>
                  <w:r w:rsidRPr="00285B11">
                    <w:rPr>
                      <w:rFonts w:ascii="Sylfaen" w:hAnsi="Sylfaen"/>
                      <w:szCs w:val="28"/>
                    </w:rPr>
                    <w:t>:</w:t>
                  </w:r>
                  <w:r w:rsidRPr="00285B11">
                    <w:rPr>
                      <w:rFonts w:ascii="Sylfaen" w:hAnsi="Sylfaen"/>
                      <w:szCs w:val="28"/>
                      <w:lang w:val="hy-AM"/>
                    </w:rPr>
                    <w:t>00</w:t>
                  </w:r>
                  <w:r w:rsidRPr="00285B11">
                    <w:rPr>
                      <w:rFonts w:ascii="Sylfaen" w:hAnsi="Sylfaen"/>
                      <w:szCs w:val="28"/>
                    </w:rPr>
                    <w:t>-1</w:t>
                  </w:r>
                  <w:r>
                    <w:rPr>
                      <w:rFonts w:ascii="Sylfaen" w:hAnsi="Sylfaen"/>
                      <w:szCs w:val="28"/>
                    </w:rPr>
                    <w:t>5</w:t>
                  </w:r>
                  <w:r w:rsidRPr="00285B11">
                    <w:rPr>
                      <w:rFonts w:ascii="Sylfaen" w:hAnsi="Sylfaen"/>
                      <w:szCs w:val="28"/>
                    </w:rPr>
                    <w:t>:30 հ</w:t>
                  </w:r>
                  <w:r w:rsidRPr="00285B11">
                    <w:rPr>
                      <w:rFonts w:ascii="Sylfaen" w:hAnsi="Sylfaen"/>
                      <w:szCs w:val="28"/>
                      <w:lang w:val="hy-AM"/>
                    </w:rPr>
                    <w:t>ետադարձ</w:t>
                  </w:r>
                </w:p>
              </w:tc>
            </w:tr>
          </w:tbl>
          <w:p w:rsidR="00B4519A" w:rsidRPr="008869B2" w:rsidRDefault="00B4519A" w:rsidP="006073F1">
            <w:pPr>
              <w:spacing w:after="0" w:line="240" w:lineRule="auto"/>
              <w:jc w:val="both"/>
              <w:rPr>
                <w:rFonts w:ascii="Sylfaen" w:hAnsi="Sylfaen" w:cs="Sylfaen"/>
              </w:rPr>
            </w:pPr>
          </w:p>
          <w:p w:rsidR="00B4519A" w:rsidRPr="00B25D16" w:rsidRDefault="00B4519A" w:rsidP="006073F1">
            <w:pPr>
              <w:spacing w:after="0" w:line="240" w:lineRule="auto"/>
              <w:jc w:val="both"/>
              <w:rPr>
                <w:rFonts w:ascii="Sylfaen" w:hAnsi="Sylfaen" w:cs="Sylfaen"/>
                <w:color w:val="FF0000"/>
                <w:lang w:val="hy-AM"/>
              </w:rPr>
            </w:pPr>
          </w:p>
          <w:p w:rsidR="00B4519A" w:rsidRPr="007B3470" w:rsidRDefault="00B4519A" w:rsidP="006073F1">
            <w:pPr>
              <w:spacing w:after="0" w:line="240" w:lineRule="auto"/>
              <w:jc w:val="center"/>
              <w:rPr>
                <w:rFonts w:ascii="Sylfaen" w:hAnsi="Sylfaen"/>
                <w:sz w:val="18"/>
                <w:szCs w:val="18"/>
                <w:lang w:val="hy-AM"/>
              </w:rPr>
            </w:pPr>
          </w:p>
          <w:p w:rsidR="00B4519A" w:rsidRPr="008D52A1" w:rsidRDefault="00B4519A" w:rsidP="006073F1">
            <w:pPr>
              <w:spacing w:after="0" w:line="240" w:lineRule="auto"/>
              <w:jc w:val="center"/>
              <w:rPr>
                <w:rFonts w:ascii="Sylfaen" w:hAnsi="Sylfaen"/>
                <w:sz w:val="18"/>
                <w:szCs w:val="18"/>
              </w:rPr>
            </w:pPr>
          </w:p>
        </w:tc>
        <w:tc>
          <w:tcPr>
            <w:tcW w:w="2912" w:type="dxa"/>
            <w:vAlign w:val="center"/>
          </w:tcPr>
          <w:p w:rsidR="00B4519A" w:rsidRPr="008D52A1" w:rsidRDefault="00B4519A" w:rsidP="006073F1">
            <w:pPr>
              <w:spacing w:after="0" w:line="240" w:lineRule="auto"/>
              <w:jc w:val="center"/>
              <w:rPr>
                <w:rFonts w:ascii="Sylfaen" w:hAnsi="Sylfaen" w:cs="Sylfaen"/>
                <w:sz w:val="20"/>
                <w:szCs w:val="20"/>
                <w:lang w:val="hy-AM"/>
              </w:rPr>
            </w:pPr>
            <w:r w:rsidRPr="008D52A1">
              <w:rPr>
                <w:rFonts w:ascii="Sylfaen" w:hAnsi="Sylfaen" w:cs="Sylfaen"/>
                <w:sz w:val="20"/>
                <w:szCs w:val="20"/>
                <w:lang w:val="hy-AM"/>
              </w:rPr>
              <w:lastRenderedPageBreak/>
              <w:t>Ծառայությունը կմատուցվի այդ նպատակով համապատասխան ֆինանսական միջոցների  առկայության  և դրա հիման վրա կողմերի միջև համապատասխան համաձայնագրի կնքման հիման վրա` համաձայնագիրն ուժի մեջ մտնելու օրվանից  մինչև 201</w:t>
            </w:r>
            <w:r>
              <w:rPr>
                <w:rFonts w:ascii="Sylfaen" w:hAnsi="Sylfaen" w:cs="Sylfaen"/>
                <w:sz w:val="20"/>
                <w:szCs w:val="20"/>
              </w:rPr>
              <w:t>5</w:t>
            </w:r>
            <w:r w:rsidRPr="008D52A1">
              <w:rPr>
                <w:rFonts w:ascii="Sylfaen" w:hAnsi="Sylfaen" w:cs="Sylfaen"/>
                <w:sz w:val="20"/>
                <w:szCs w:val="20"/>
                <w:lang w:val="hy-AM"/>
              </w:rPr>
              <w:t xml:space="preserve"> թ-ի  դեկտեմբերի 25-ը:</w:t>
            </w:r>
          </w:p>
        </w:tc>
      </w:tr>
    </w:tbl>
    <w:p w:rsidR="00D2002C" w:rsidRPr="008D52A1" w:rsidRDefault="00D2002C" w:rsidP="00D2002C">
      <w:pPr>
        <w:ind w:firstLine="720"/>
        <w:jc w:val="both"/>
        <w:rPr>
          <w:rFonts w:ascii="Sylfaen" w:hAnsi="Sylfaen" w:cs="Sylfaen"/>
          <w:sz w:val="20"/>
          <w:szCs w:val="20"/>
          <w:lang w:val="hy-AM"/>
        </w:rPr>
      </w:pPr>
      <w:r w:rsidRPr="008D52A1">
        <w:rPr>
          <w:rFonts w:ascii="Sylfaen" w:hAnsi="Sylfaen" w:cs="Sylfaen"/>
          <w:sz w:val="20"/>
          <w:szCs w:val="20"/>
          <w:lang w:val="hy-AM"/>
        </w:rPr>
        <w:lastRenderedPageBreak/>
        <w:t xml:space="preserve">       * Գնման ընթացակարգը կազմակերպվում է ՙՙԳնումների մասինՙՙ ՀՀ օրենքի 14-րդ հոդվածի 7-րդ կետի հիման վրա:</w:t>
      </w:r>
    </w:p>
    <w:p w:rsidR="00D2002C" w:rsidRPr="00D2002C" w:rsidRDefault="00D2002C">
      <w:pPr>
        <w:rPr>
          <w:rFonts w:ascii="Sylfaen" w:hAnsi="Sylfaen"/>
          <w:lang w:val="hy-AM"/>
        </w:rPr>
      </w:pPr>
    </w:p>
    <w:tbl>
      <w:tblPr>
        <w:tblW w:w="0" w:type="auto"/>
        <w:jc w:val="center"/>
        <w:tblInd w:w="931" w:type="dxa"/>
        <w:tblLayout w:type="fixed"/>
        <w:tblLook w:val="0000"/>
      </w:tblPr>
      <w:tblGrid>
        <w:gridCol w:w="4536"/>
        <w:gridCol w:w="4111"/>
      </w:tblGrid>
      <w:tr w:rsidR="00D2002C" w:rsidRPr="007D54A9" w:rsidTr="00D2002C">
        <w:trPr>
          <w:jc w:val="center"/>
        </w:trPr>
        <w:tc>
          <w:tcPr>
            <w:tcW w:w="4536" w:type="dxa"/>
          </w:tcPr>
          <w:p w:rsidR="00D2002C" w:rsidRPr="007D54A9" w:rsidRDefault="00D2002C" w:rsidP="00661B2C">
            <w:pPr>
              <w:spacing w:after="120"/>
              <w:jc w:val="center"/>
              <w:rPr>
                <w:rFonts w:ascii="Sylfaen" w:eastAsia="Times New Roman" w:hAnsi="Sylfaen" w:cs="Times New Roman"/>
                <w:b/>
                <w:sz w:val="20"/>
                <w:lang w:val="hy-AM"/>
              </w:rPr>
            </w:pPr>
            <w:r w:rsidRPr="007D54A9">
              <w:rPr>
                <w:rFonts w:ascii="Sylfaen" w:eastAsia="Times New Roman" w:hAnsi="Sylfaen" w:cs="Times New Roman"/>
                <w:b/>
                <w:sz w:val="20"/>
                <w:lang w:val="hy-AM"/>
              </w:rPr>
              <w:t>Պ ա տ վ ի ր ա տ ու</w:t>
            </w:r>
          </w:p>
          <w:p w:rsidR="00D2002C" w:rsidRPr="007D54A9" w:rsidRDefault="00D2002C" w:rsidP="00661B2C">
            <w:pPr>
              <w:spacing w:after="120"/>
              <w:jc w:val="center"/>
              <w:rPr>
                <w:rFonts w:ascii="Sylfaen" w:eastAsia="Times New Roman" w:hAnsi="Sylfaen" w:cs="Times New Roman"/>
                <w:b/>
                <w:sz w:val="20"/>
                <w:lang w:val="hy-AM"/>
              </w:rPr>
            </w:pPr>
          </w:p>
          <w:p w:rsidR="00D2002C" w:rsidRPr="007D54A9" w:rsidRDefault="00D2002C" w:rsidP="00661B2C">
            <w:pPr>
              <w:spacing w:after="120"/>
              <w:jc w:val="center"/>
              <w:rPr>
                <w:rFonts w:ascii="Sylfaen" w:eastAsia="Times New Roman" w:hAnsi="Sylfaen" w:cs="Times New Roman"/>
                <w:sz w:val="20"/>
                <w:lang w:val="hy-AM"/>
              </w:rPr>
            </w:pPr>
          </w:p>
          <w:p w:rsidR="00D2002C" w:rsidRPr="007D54A9" w:rsidRDefault="00D2002C" w:rsidP="00661B2C">
            <w:pPr>
              <w:spacing w:after="120"/>
              <w:jc w:val="center"/>
              <w:rPr>
                <w:rFonts w:ascii="Sylfaen" w:eastAsia="Times New Roman" w:hAnsi="Sylfaen" w:cs="Times New Roman"/>
                <w:sz w:val="20"/>
                <w:lang w:val="hy-AM"/>
              </w:rPr>
            </w:pPr>
          </w:p>
          <w:p w:rsidR="00D2002C" w:rsidRPr="007D54A9" w:rsidRDefault="00D2002C" w:rsidP="00661B2C">
            <w:pPr>
              <w:spacing w:after="0" w:line="240" w:lineRule="auto"/>
              <w:jc w:val="center"/>
              <w:rPr>
                <w:rFonts w:ascii="Sylfaen" w:eastAsia="Times New Roman" w:hAnsi="Sylfaen" w:cs="Times New Roman"/>
                <w:sz w:val="20"/>
                <w:lang w:val="hy-AM"/>
              </w:rPr>
            </w:pPr>
            <w:r w:rsidRPr="007D54A9">
              <w:rPr>
                <w:rFonts w:ascii="Sylfaen" w:eastAsia="Times New Roman" w:hAnsi="Sylfaen" w:cs="Times New Roman"/>
                <w:sz w:val="20"/>
                <w:lang w:val="hy-AM"/>
              </w:rPr>
              <w:t>--------------------------------------------</w:t>
            </w:r>
          </w:p>
          <w:p w:rsidR="00D2002C" w:rsidRDefault="00D2002C" w:rsidP="00661B2C">
            <w:pPr>
              <w:spacing w:after="0" w:line="240" w:lineRule="auto"/>
              <w:jc w:val="center"/>
              <w:rPr>
                <w:rFonts w:ascii="Sylfaen" w:eastAsia="Times New Roman" w:hAnsi="Sylfaen" w:cs="Times New Roman"/>
                <w:sz w:val="16"/>
                <w:szCs w:val="16"/>
                <w:lang w:val="pt-BR"/>
              </w:rPr>
            </w:pPr>
            <w:r w:rsidRPr="007D54A9">
              <w:rPr>
                <w:rFonts w:ascii="Sylfaen" w:eastAsia="Times New Roman" w:hAnsi="Sylfaen" w:cs="Times New Roman"/>
                <w:sz w:val="16"/>
                <w:szCs w:val="16"/>
                <w:lang w:val="pt-BR"/>
              </w:rPr>
              <w:t>(ստորագրություն)</w:t>
            </w:r>
          </w:p>
          <w:p w:rsidR="00D2002C" w:rsidRPr="007D54A9" w:rsidRDefault="00D2002C" w:rsidP="00661B2C">
            <w:pPr>
              <w:spacing w:after="0" w:line="240" w:lineRule="auto"/>
              <w:jc w:val="center"/>
              <w:rPr>
                <w:rFonts w:ascii="Sylfaen" w:eastAsia="Times New Roman" w:hAnsi="Sylfaen" w:cs="Times New Roman"/>
                <w:sz w:val="16"/>
                <w:szCs w:val="16"/>
                <w:lang w:val="pt-BR"/>
              </w:rPr>
            </w:pPr>
          </w:p>
          <w:p w:rsidR="00D2002C" w:rsidRPr="007D54A9" w:rsidRDefault="00D2002C" w:rsidP="00661B2C">
            <w:pPr>
              <w:spacing w:after="120"/>
              <w:jc w:val="center"/>
              <w:rPr>
                <w:rFonts w:ascii="Sylfaen" w:eastAsia="Times New Roman" w:hAnsi="Sylfaen" w:cs="Times New Roman"/>
                <w:sz w:val="16"/>
                <w:szCs w:val="16"/>
                <w:lang w:val="pt-BR"/>
              </w:rPr>
            </w:pPr>
            <w:r w:rsidRPr="007D54A9">
              <w:rPr>
                <w:rFonts w:ascii="Sylfaen" w:eastAsia="Times New Roman" w:hAnsi="Sylfaen" w:cs="Times New Roman"/>
                <w:sz w:val="16"/>
                <w:szCs w:val="16"/>
                <w:lang w:val="pt-BR"/>
              </w:rPr>
              <w:t>Կ.Տ.</w:t>
            </w:r>
          </w:p>
          <w:p w:rsidR="00D2002C" w:rsidRPr="007D54A9" w:rsidRDefault="00D2002C" w:rsidP="00661B2C">
            <w:pPr>
              <w:spacing w:after="120"/>
              <w:rPr>
                <w:rFonts w:ascii="Sylfaen" w:eastAsia="Times New Roman" w:hAnsi="Sylfaen" w:cs="Times New Roman"/>
                <w:sz w:val="20"/>
                <w:lang w:val="pt-BR"/>
              </w:rPr>
            </w:pPr>
          </w:p>
        </w:tc>
        <w:tc>
          <w:tcPr>
            <w:tcW w:w="4111" w:type="dxa"/>
          </w:tcPr>
          <w:p w:rsidR="00D2002C" w:rsidRPr="007D54A9" w:rsidRDefault="00D2002C" w:rsidP="00661B2C">
            <w:pPr>
              <w:spacing w:after="120"/>
              <w:jc w:val="center"/>
              <w:rPr>
                <w:rFonts w:ascii="Sylfaen" w:eastAsia="Times New Roman" w:hAnsi="Sylfaen" w:cs="Times New Roman"/>
                <w:b/>
                <w:sz w:val="20"/>
                <w:lang w:val="nb-NO"/>
              </w:rPr>
            </w:pPr>
            <w:r w:rsidRPr="007D54A9">
              <w:rPr>
                <w:rFonts w:ascii="Sylfaen" w:eastAsia="Times New Roman" w:hAnsi="Sylfaen" w:cs="Times New Roman"/>
                <w:b/>
                <w:sz w:val="20"/>
                <w:lang w:val="nb-NO"/>
              </w:rPr>
              <w:t>Կ ա տ ա ր ո ղ</w:t>
            </w:r>
          </w:p>
          <w:p w:rsidR="00D2002C" w:rsidRPr="007D54A9" w:rsidRDefault="00D2002C" w:rsidP="00661B2C">
            <w:pPr>
              <w:spacing w:after="120"/>
              <w:jc w:val="center"/>
              <w:rPr>
                <w:rFonts w:ascii="Sylfaen" w:eastAsia="Times New Roman" w:hAnsi="Sylfaen" w:cs="Times New Roman"/>
                <w:b/>
                <w:sz w:val="20"/>
                <w:lang w:val="nb-NO"/>
              </w:rPr>
            </w:pPr>
          </w:p>
          <w:p w:rsidR="00D2002C" w:rsidRDefault="00D2002C" w:rsidP="00661B2C">
            <w:pPr>
              <w:spacing w:after="120"/>
              <w:jc w:val="center"/>
              <w:rPr>
                <w:rFonts w:ascii="Sylfaen" w:eastAsia="Times New Roman" w:hAnsi="Sylfaen" w:cs="Times New Roman"/>
                <w:sz w:val="20"/>
                <w:lang w:val="pt-BR"/>
              </w:rPr>
            </w:pPr>
          </w:p>
          <w:p w:rsidR="00D2002C" w:rsidRPr="007D54A9" w:rsidRDefault="00D2002C" w:rsidP="00661B2C">
            <w:pPr>
              <w:spacing w:after="120"/>
              <w:jc w:val="center"/>
              <w:rPr>
                <w:rFonts w:ascii="Sylfaen" w:eastAsia="Times New Roman" w:hAnsi="Sylfaen" w:cs="Times New Roman"/>
                <w:sz w:val="20"/>
                <w:lang w:val="pt-BR"/>
              </w:rPr>
            </w:pPr>
          </w:p>
          <w:p w:rsidR="00D2002C" w:rsidRPr="007D54A9" w:rsidRDefault="00D2002C" w:rsidP="00661B2C">
            <w:pPr>
              <w:spacing w:after="0" w:line="240" w:lineRule="auto"/>
              <w:jc w:val="center"/>
              <w:rPr>
                <w:rFonts w:ascii="Sylfaen" w:eastAsia="Times New Roman" w:hAnsi="Sylfaen" w:cs="Times New Roman"/>
                <w:sz w:val="20"/>
                <w:lang w:val="pt-BR"/>
              </w:rPr>
            </w:pPr>
            <w:r w:rsidRPr="007D54A9">
              <w:rPr>
                <w:rFonts w:ascii="Sylfaen" w:eastAsia="Times New Roman" w:hAnsi="Sylfaen" w:cs="Times New Roman"/>
                <w:sz w:val="20"/>
                <w:lang w:val="pt-BR"/>
              </w:rPr>
              <w:t>--------------------------------------------</w:t>
            </w:r>
          </w:p>
          <w:p w:rsidR="00D2002C" w:rsidRDefault="00D2002C" w:rsidP="00661B2C">
            <w:pPr>
              <w:spacing w:after="0" w:line="240" w:lineRule="auto"/>
              <w:jc w:val="center"/>
              <w:rPr>
                <w:rFonts w:ascii="Sylfaen" w:eastAsia="Times New Roman" w:hAnsi="Sylfaen" w:cs="Times New Roman"/>
                <w:sz w:val="16"/>
                <w:szCs w:val="16"/>
                <w:lang w:val="pt-BR"/>
              </w:rPr>
            </w:pPr>
            <w:r w:rsidRPr="007D54A9">
              <w:rPr>
                <w:rFonts w:ascii="Sylfaen" w:eastAsia="Times New Roman" w:hAnsi="Sylfaen" w:cs="Times New Roman"/>
                <w:sz w:val="16"/>
                <w:szCs w:val="16"/>
                <w:lang w:val="pt-BR"/>
              </w:rPr>
              <w:t>(ստորագրություն)</w:t>
            </w:r>
          </w:p>
          <w:p w:rsidR="00D2002C" w:rsidRPr="007D54A9" w:rsidRDefault="00D2002C" w:rsidP="00661B2C">
            <w:pPr>
              <w:spacing w:after="0"/>
              <w:jc w:val="center"/>
              <w:rPr>
                <w:rFonts w:ascii="Sylfaen" w:eastAsia="Times New Roman" w:hAnsi="Sylfaen" w:cs="Times New Roman"/>
                <w:sz w:val="16"/>
                <w:szCs w:val="16"/>
                <w:lang w:val="pt-BR"/>
              </w:rPr>
            </w:pPr>
          </w:p>
          <w:p w:rsidR="00D2002C" w:rsidRPr="007D54A9" w:rsidRDefault="00D2002C" w:rsidP="00661B2C">
            <w:pPr>
              <w:spacing w:after="120"/>
              <w:jc w:val="center"/>
              <w:rPr>
                <w:rFonts w:ascii="Sylfaen" w:eastAsia="Times New Roman" w:hAnsi="Sylfaen" w:cs="Times New Roman"/>
                <w:sz w:val="16"/>
                <w:szCs w:val="16"/>
                <w:lang w:val="pt-BR"/>
              </w:rPr>
            </w:pPr>
            <w:r w:rsidRPr="007D54A9">
              <w:rPr>
                <w:rFonts w:ascii="Sylfaen" w:eastAsia="Times New Roman" w:hAnsi="Sylfaen" w:cs="Times New Roman"/>
                <w:sz w:val="16"/>
                <w:szCs w:val="16"/>
                <w:lang w:val="pt-BR"/>
              </w:rPr>
              <w:t>Կ.Տ.</w:t>
            </w:r>
          </w:p>
          <w:p w:rsidR="00D2002C" w:rsidRPr="007D54A9" w:rsidRDefault="00D2002C" w:rsidP="00661B2C">
            <w:pPr>
              <w:spacing w:after="120"/>
              <w:rPr>
                <w:rFonts w:ascii="Sylfaen" w:eastAsia="Times New Roman" w:hAnsi="Sylfaen" w:cs="Times New Roman"/>
                <w:b/>
                <w:sz w:val="20"/>
                <w:lang w:val="nb-NO"/>
              </w:rPr>
            </w:pPr>
          </w:p>
        </w:tc>
      </w:tr>
    </w:tbl>
    <w:p w:rsidR="00E4725E" w:rsidRDefault="00E4725E" w:rsidP="00D2002C">
      <w:pPr>
        <w:rPr>
          <w:rFonts w:ascii="Sylfaen" w:hAnsi="Sylfaen"/>
          <w:lang w:val="en-US"/>
        </w:rPr>
        <w:sectPr w:rsidR="00E4725E" w:rsidSect="00D2002C">
          <w:pgSz w:w="16838" w:h="11906" w:orient="landscape"/>
          <w:pgMar w:top="284" w:right="1134" w:bottom="851" w:left="709" w:header="709" w:footer="709" w:gutter="0"/>
          <w:cols w:space="708"/>
          <w:docGrid w:linePitch="360"/>
        </w:sectPr>
      </w:pPr>
    </w:p>
    <w:p w:rsidR="00B4519A" w:rsidRPr="00D93144" w:rsidRDefault="00B4519A" w:rsidP="00B4519A">
      <w:pPr>
        <w:autoSpaceDE w:val="0"/>
        <w:autoSpaceDN w:val="0"/>
        <w:adjustRightInd w:val="0"/>
        <w:spacing w:after="0" w:line="360" w:lineRule="auto"/>
        <w:jc w:val="right"/>
        <w:rPr>
          <w:rFonts w:ascii="Sylfaen" w:hAnsi="Sylfaen" w:cs="TimesArmenianPSMT"/>
          <w:sz w:val="20"/>
          <w:lang w:val="pt-BR"/>
        </w:rPr>
      </w:pPr>
      <w:r w:rsidRPr="00D93144">
        <w:rPr>
          <w:rFonts w:ascii="Sylfaen" w:hAnsi="Sylfaen" w:cs="TimesArmenianPSMT"/>
          <w:sz w:val="20"/>
        </w:rPr>
        <w:lastRenderedPageBreak/>
        <w:t>Հավելված</w:t>
      </w:r>
      <w:r w:rsidRPr="00D93144">
        <w:rPr>
          <w:rFonts w:ascii="Sylfaen" w:hAnsi="Sylfaen" w:cs="TimesArmenianPSMT"/>
          <w:sz w:val="20"/>
          <w:lang w:val="pt-BR"/>
        </w:rPr>
        <w:t xml:space="preserve"> </w:t>
      </w:r>
      <w:r>
        <w:rPr>
          <w:rFonts w:ascii="Sylfaen" w:hAnsi="Sylfaen" w:cs="TimesArmenianPSMT"/>
          <w:sz w:val="20"/>
          <w:lang w:val="pt-BR"/>
        </w:rPr>
        <w:t>2</w:t>
      </w:r>
    </w:p>
    <w:p w:rsidR="00B4519A" w:rsidRPr="00D93144" w:rsidRDefault="00B4519A" w:rsidP="00B4519A">
      <w:pPr>
        <w:autoSpaceDE w:val="0"/>
        <w:autoSpaceDN w:val="0"/>
        <w:adjustRightInd w:val="0"/>
        <w:spacing w:after="0" w:line="360" w:lineRule="auto"/>
        <w:jc w:val="right"/>
        <w:rPr>
          <w:rFonts w:ascii="Sylfaen" w:hAnsi="Sylfaen"/>
          <w:sz w:val="20"/>
          <w:lang w:val="es-ES"/>
        </w:rPr>
      </w:pPr>
      <w:r w:rsidRPr="00D93144">
        <w:rPr>
          <w:rFonts w:ascii="Sylfaen" w:hAnsi="Sylfaen" w:cs="TimesArmenianPSMT"/>
          <w:sz w:val="20"/>
          <w:lang w:val="pt-BR"/>
        </w:rPr>
        <w:t>“......” ................ 201</w:t>
      </w:r>
      <w:r>
        <w:rPr>
          <w:rFonts w:ascii="Sylfaen" w:hAnsi="Sylfaen" w:cs="TimesArmenianPSMT"/>
          <w:sz w:val="20"/>
          <w:lang w:val="pt-BR"/>
        </w:rPr>
        <w:t>5</w:t>
      </w:r>
      <w:r w:rsidRPr="00D93144">
        <w:rPr>
          <w:rFonts w:ascii="Sylfaen" w:hAnsi="Sylfaen" w:cs="TimesArmenianPSMT"/>
          <w:sz w:val="20"/>
          <w:lang w:val="pt-BR"/>
        </w:rPr>
        <w:t xml:space="preserve">թ. </w:t>
      </w:r>
      <w:r w:rsidRPr="00D93144">
        <w:rPr>
          <w:rFonts w:ascii="Sylfaen" w:hAnsi="Sylfaen" w:cs="TimesArmenianPSMT"/>
          <w:sz w:val="20"/>
        </w:rPr>
        <w:t>կնքված</w:t>
      </w:r>
      <w:r w:rsidRPr="00D93144">
        <w:rPr>
          <w:rFonts w:ascii="Sylfaen" w:hAnsi="Sylfaen" w:cs="TimesArmenianPSMT"/>
          <w:sz w:val="20"/>
          <w:lang w:val="pt-BR"/>
        </w:rPr>
        <w:t xml:space="preserve"> N</w:t>
      </w:r>
      <w:r w:rsidRPr="00D93144">
        <w:rPr>
          <w:rFonts w:ascii="Sylfaen" w:hAnsi="Sylfaen"/>
          <w:b/>
          <w:sz w:val="20"/>
          <w:lang w:val="es-ES"/>
        </w:rPr>
        <w:t xml:space="preserve"> </w:t>
      </w:r>
      <w:r w:rsidRPr="00D93144">
        <w:rPr>
          <w:rFonts w:ascii="Sylfaen" w:hAnsi="Sylfaen"/>
          <w:sz w:val="20"/>
          <w:lang w:val="es-ES"/>
        </w:rPr>
        <w:t>Հ</w:t>
      </w:r>
      <w:r>
        <w:rPr>
          <w:rFonts w:ascii="Sylfaen" w:hAnsi="Sylfaen"/>
          <w:sz w:val="20"/>
          <w:lang w:val="es-ES"/>
        </w:rPr>
        <w:t>Դ</w:t>
      </w:r>
      <w:r w:rsidRPr="00D93144">
        <w:rPr>
          <w:rFonts w:ascii="Sylfaen" w:hAnsi="Sylfaen"/>
          <w:sz w:val="20"/>
          <w:lang w:val="es-ES"/>
        </w:rPr>
        <w:t>186-ՇՀԾՁԲ-1</w:t>
      </w:r>
      <w:r>
        <w:rPr>
          <w:rFonts w:ascii="Sylfaen" w:hAnsi="Sylfaen"/>
          <w:sz w:val="20"/>
          <w:lang w:val="es-ES"/>
        </w:rPr>
        <w:t>5</w:t>
      </w:r>
      <w:r w:rsidRPr="00D93144">
        <w:rPr>
          <w:rFonts w:ascii="Sylfaen" w:hAnsi="Sylfaen"/>
          <w:sz w:val="20"/>
          <w:lang w:val="es-ES"/>
        </w:rPr>
        <w:t xml:space="preserve">-11/22 </w:t>
      </w:r>
    </w:p>
    <w:p w:rsidR="00B4519A" w:rsidRPr="00D93144" w:rsidRDefault="00B4519A" w:rsidP="00B4519A">
      <w:pPr>
        <w:spacing w:after="0" w:line="360" w:lineRule="auto"/>
        <w:jc w:val="right"/>
        <w:rPr>
          <w:rFonts w:ascii="Sylfaen" w:hAnsi="Sylfaen"/>
          <w:lang w:val="es-ES"/>
        </w:rPr>
      </w:pPr>
      <w:r w:rsidRPr="00D93144">
        <w:rPr>
          <w:rFonts w:ascii="Sylfaen" w:hAnsi="Sylfaen" w:cs="TimesArmenianPSMT"/>
          <w:sz w:val="20"/>
        </w:rPr>
        <w:t>ծածկագրով</w:t>
      </w:r>
      <w:r w:rsidRPr="00D93144">
        <w:rPr>
          <w:rFonts w:ascii="Sylfaen" w:hAnsi="Sylfaen" w:cs="TimesArmenianPSMT"/>
          <w:sz w:val="20"/>
          <w:lang w:val="es-ES"/>
        </w:rPr>
        <w:t xml:space="preserve"> </w:t>
      </w:r>
      <w:r w:rsidRPr="00D93144">
        <w:rPr>
          <w:rFonts w:ascii="Sylfaen" w:hAnsi="Sylfaen" w:cs="TimesArmenianPSMT"/>
          <w:sz w:val="20"/>
        </w:rPr>
        <w:t>պայմանագրի</w:t>
      </w:r>
    </w:p>
    <w:p w:rsidR="00E4725E" w:rsidRPr="00DC6731" w:rsidRDefault="00E4725E" w:rsidP="003D6BB3">
      <w:pPr>
        <w:jc w:val="right"/>
        <w:rPr>
          <w:rFonts w:ascii="Sylfaen" w:hAnsi="Sylfaen" w:cs="TimesArmenianPSMT"/>
          <w:sz w:val="20"/>
          <w:lang w:val="es-ES"/>
        </w:rPr>
      </w:pPr>
    </w:p>
    <w:p w:rsidR="003D6BB3" w:rsidRPr="00CE14D0" w:rsidRDefault="009568AF" w:rsidP="003D6BB3">
      <w:pPr>
        <w:spacing w:line="240" w:lineRule="auto"/>
        <w:rPr>
          <w:rFonts w:ascii="GHEA Grapalat" w:hAnsi="GHEA Grapalat"/>
          <w:sz w:val="20"/>
          <w:lang w:val="es-ES"/>
        </w:rPr>
      </w:pPr>
      <w:r w:rsidRPr="009568AF">
        <w:rPr>
          <w:rFonts w:ascii="GHEA Grapalat" w:hAnsi="GHEA Grapalat"/>
        </w:rPr>
        <w:pict>
          <v:rect id="_x0000_s1029" style="position:absolute;margin-left:0;margin-top:5.05pt;width:189pt;height:127.4pt;z-index:251663360" o:allowincell="f" stroked="f">
            <v:textbox style="mso-next-textbox:#_x0000_s1029">
              <w:txbxContent>
                <w:p w:rsidR="003D6BB3" w:rsidRPr="003D6BB3" w:rsidRDefault="003D6BB3" w:rsidP="003D6BB3">
                  <w:pPr>
                    <w:pBdr>
                      <w:bottom w:val="single" w:sz="12" w:space="1" w:color="auto"/>
                    </w:pBdr>
                    <w:spacing w:after="0" w:line="240" w:lineRule="auto"/>
                    <w:jc w:val="center"/>
                    <w:rPr>
                      <w:rFonts w:ascii="Sylfaen" w:hAnsi="Sylfaen"/>
                      <w:sz w:val="20"/>
                    </w:rPr>
                  </w:pPr>
                  <w:r w:rsidRPr="003D6BB3">
                    <w:rPr>
                      <w:rFonts w:ascii="Sylfaen" w:hAnsi="Sylfaen" w:cs="Sylfaen"/>
                      <w:sz w:val="20"/>
                    </w:rPr>
                    <w:t>Պատվիրատու</w:t>
                  </w:r>
                  <w:r w:rsidRPr="003D6BB3">
                    <w:rPr>
                      <w:rFonts w:ascii="Sylfaen" w:hAnsi="Sylfaen"/>
                      <w:sz w:val="20"/>
                    </w:rPr>
                    <w:t xml:space="preserve"> </w:t>
                  </w:r>
                </w:p>
                <w:p w:rsidR="003D6BB3" w:rsidRPr="003D6BB3" w:rsidRDefault="003D6BB3" w:rsidP="003D6BB3">
                  <w:pPr>
                    <w:pBdr>
                      <w:bottom w:val="single" w:sz="12" w:space="1" w:color="auto"/>
                    </w:pBdr>
                    <w:spacing w:after="0" w:line="240" w:lineRule="auto"/>
                    <w:jc w:val="center"/>
                    <w:rPr>
                      <w:rFonts w:ascii="Sylfaen" w:hAnsi="Sylfaen"/>
                      <w:sz w:val="18"/>
                    </w:rPr>
                  </w:pPr>
                </w:p>
                <w:p w:rsidR="003D6BB3" w:rsidRPr="003D6BB3" w:rsidRDefault="003D6BB3" w:rsidP="003D6BB3">
                  <w:pPr>
                    <w:spacing w:after="0" w:line="240" w:lineRule="auto"/>
                    <w:jc w:val="center"/>
                    <w:rPr>
                      <w:rFonts w:ascii="Sylfaen" w:hAnsi="Sylfaen"/>
                      <w:sz w:val="18"/>
                    </w:rPr>
                  </w:pPr>
                </w:p>
                <w:p w:rsidR="003D6BB3" w:rsidRPr="003D6BB3" w:rsidRDefault="003D6BB3" w:rsidP="003D6BB3">
                  <w:pPr>
                    <w:pBdr>
                      <w:top w:val="single" w:sz="12" w:space="0" w:color="auto"/>
                      <w:bottom w:val="single" w:sz="12" w:space="1" w:color="auto"/>
                    </w:pBdr>
                    <w:spacing w:after="0" w:line="240" w:lineRule="auto"/>
                    <w:jc w:val="center"/>
                    <w:rPr>
                      <w:rFonts w:ascii="Sylfaen" w:hAnsi="Sylfaen"/>
                      <w:sz w:val="18"/>
                    </w:rPr>
                  </w:pPr>
                </w:p>
                <w:p w:rsidR="003D6BB3" w:rsidRPr="003D6BB3" w:rsidRDefault="003D6BB3" w:rsidP="003D6BB3">
                  <w:pPr>
                    <w:spacing w:after="0" w:line="240" w:lineRule="auto"/>
                    <w:rPr>
                      <w:rFonts w:ascii="Sylfaen" w:hAnsi="Sylfaen"/>
                      <w:sz w:val="18"/>
                    </w:rPr>
                  </w:pPr>
                  <w:r w:rsidRPr="003D6BB3">
                    <w:rPr>
                      <w:rFonts w:ascii="Sylfaen" w:hAnsi="Sylfaen"/>
                      <w:sz w:val="18"/>
                    </w:rPr>
                    <w:t>գտնվելու վայրը_____________________</w:t>
                  </w:r>
                </w:p>
                <w:p w:rsidR="003D6BB3" w:rsidRPr="003D6BB3" w:rsidRDefault="003D6BB3" w:rsidP="003D6BB3">
                  <w:pPr>
                    <w:pBdr>
                      <w:bottom w:val="single" w:sz="12" w:space="1" w:color="auto"/>
                    </w:pBdr>
                    <w:spacing w:after="0" w:line="240" w:lineRule="auto"/>
                    <w:rPr>
                      <w:rFonts w:ascii="Sylfaen" w:hAnsi="Sylfaen"/>
                      <w:sz w:val="18"/>
                    </w:rPr>
                  </w:pPr>
                  <w:r w:rsidRPr="003D6BB3">
                    <w:rPr>
                      <w:rFonts w:ascii="Sylfaen" w:hAnsi="Sylfaen"/>
                      <w:sz w:val="18"/>
                    </w:rPr>
                    <w:t>հհ_____________________________</w:t>
                  </w:r>
                </w:p>
                <w:p w:rsidR="003D6BB3" w:rsidRPr="003D6BB3" w:rsidRDefault="003D6BB3" w:rsidP="003D6BB3">
                  <w:pPr>
                    <w:pBdr>
                      <w:bottom w:val="single" w:sz="12" w:space="1" w:color="auto"/>
                    </w:pBdr>
                    <w:spacing w:after="0" w:line="240" w:lineRule="auto"/>
                    <w:rPr>
                      <w:rFonts w:ascii="Sylfaen" w:hAnsi="Sylfaen"/>
                      <w:sz w:val="18"/>
                    </w:rPr>
                  </w:pPr>
                </w:p>
                <w:p w:rsidR="003D6BB3" w:rsidRPr="003D6BB3" w:rsidRDefault="003D6BB3" w:rsidP="003D6BB3">
                  <w:pPr>
                    <w:spacing w:after="0" w:line="240" w:lineRule="auto"/>
                    <w:rPr>
                      <w:rFonts w:ascii="Sylfaen" w:hAnsi="Sylfaen"/>
                    </w:rPr>
                  </w:pPr>
                  <w:r w:rsidRPr="003D6BB3">
                    <w:rPr>
                      <w:rFonts w:ascii="Sylfaen" w:hAnsi="Sylfaen"/>
                      <w:sz w:val="18"/>
                    </w:rPr>
                    <w:t>հվհհ___________________________</w:t>
                  </w:r>
                </w:p>
                <w:p w:rsidR="003D6BB3" w:rsidRPr="003D6BB3" w:rsidRDefault="003D6BB3" w:rsidP="003D6BB3">
                  <w:pPr>
                    <w:spacing w:after="0" w:line="240" w:lineRule="auto"/>
                    <w:rPr>
                      <w:rFonts w:ascii="Sylfaen" w:hAnsi="Sylfaen"/>
                      <w:sz w:val="20"/>
                    </w:rPr>
                  </w:pPr>
                </w:p>
              </w:txbxContent>
            </v:textbox>
          </v:rect>
        </w:pict>
      </w:r>
      <w:r w:rsidRPr="009568AF">
        <w:rPr>
          <w:rFonts w:ascii="GHEA Grapalat" w:hAnsi="GHEA Grapalat"/>
        </w:rPr>
        <w:pict>
          <v:rect id="_x0000_s1026" style="position:absolute;margin-left:450pt;margin-top:51.45pt;width:27pt;height:81pt;z-index:251660288" o:allowincell="f" stroked="f"/>
        </w:pict>
      </w:r>
      <w:r w:rsidRPr="009568AF">
        <w:rPr>
          <w:rFonts w:ascii="GHEA Grapalat" w:hAnsi="GHEA Grapalat"/>
        </w:rPr>
        <w:pict>
          <v:rect id="_x0000_s1030" style="position:absolute;margin-left:279pt;margin-top:4.75pt;width:196.95pt;height:111.85pt;z-index:251664384" o:allowincell="f" stroked="f">
            <v:textbox style="mso-next-textbox:#_x0000_s1030">
              <w:txbxContent>
                <w:p w:rsidR="003D6BB3" w:rsidRPr="003D6BB3" w:rsidRDefault="003D6BB3" w:rsidP="003D6BB3">
                  <w:pPr>
                    <w:pBdr>
                      <w:bottom w:val="single" w:sz="12" w:space="1" w:color="auto"/>
                    </w:pBdr>
                    <w:spacing w:after="0" w:line="240" w:lineRule="auto"/>
                    <w:jc w:val="center"/>
                    <w:rPr>
                      <w:rFonts w:ascii="Sylfaen" w:hAnsi="Sylfaen" w:cs="Sylfaen"/>
                      <w:sz w:val="20"/>
                    </w:rPr>
                  </w:pPr>
                  <w:r w:rsidRPr="003D6BB3">
                    <w:rPr>
                      <w:rFonts w:ascii="Sylfaen" w:hAnsi="Sylfaen" w:cs="Sylfaen"/>
                      <w:sz w:val="20"/>
                    </w:rPr>
                    <w:t>Կատարող</w:t>
                  </w:r>
                </w:p>
                <w:p w:rsidR="003D6BB3" w:rsidRPr="003D6BB3" w:rsidRDefault="003D6BB3" w:rsidP="003D6BB3">
                  <w:pPr>
                    <w:pBdr>
                      <w:bottom w:val="single" w:sz="12" w:space="1" w:color="auto"/>
                    </w:pBdr>
                    <w:spacing w:after="0" w:line="240" w:lineRule="auto"/>
                    <w:jc w:val="both"/>
                    <w:rPr>
                      <w:rFonts w:ascii="Sylfaen" w:hAnsi="Sylfaen"/>
                      <w:sz w:val="18"/>
                    </w:rPr>
                  </w:pPr>
                </w:p>
                <w:p w:rsidR="003D6BB3" w:rsidRPr="003D6BB3" w:rsidRDefault="003D6BB3" w:rsidP="003D6BB3">
                  <w:pPr>
                    <w:spacing w:after="0" w:line="240" w:lineRule="auto"/>
                    <w:jc w:val="center"/>
                    <w:rPr>
                      <w:rFonts w:ascii="Sylfaen" w:hAnsi="Sylfaen"/>
                      <w:sz w:val="18"/>
                    </w:rPr>
                  </w:pPr>
                </w:p>
                <w:p w:rsidR="003D6BB3" w:rsidRPr="003D6BB3" w:rsidRDefault="003D6BB3" w:rsidP="003D6BB3">
                  <w:pPr>
                    <w:pBdr>
                      <w:top w:val="single" w:sz="12" w:space="1" w:color="auto"/>
                      <w:bottom w:val="single" w:sz="12" w:space="1" w:color="auto"/>
                    </w:pBdr>
                    <w:spacing w:after="0" w:line="240" w:lineRule="auto"/>
                    <w:jc w:val="center"/>
                    <w:rPr>
                      <w:rFonts w:ascii="Sylfaen" w:hAnsi="Sylfaen"/>
                      <w:sz w:val="18"/>
                    </w:rPr>
                  </w:pPr>
                </w:p>
                <w:p w:rsidR="003D6BB3" w:rsidRPr="003D6BB3" w:rsidRDefault="003D6BB3" w:rsidP="003D6BB3">
                  <w:pPr>
                    <w:spacing w:after="0" w:line="240" w:lineRule="auto"/>
                    <w:rPr>
                      <w:rFonts w:ascii="Sylfaen" w:hAnsi="Sylfaen"/>
                      <w:sz w:val="18"/>
                    </w:rPr>
                  </w:pPr>
                  <w:r w:rsidRPr="003D6BB3">
                    <w:rPr>
                      <w:rFonts w:ascii="Sylfaen" w:hAnsi="Sylfaen"/>
                      <w:sz w:val="18"/>
                    </w:rPr>
                    <w:t>գտնվելու վայրը ______________________</w:t>
                  </w:r>
                </w:p>
                <w:p w:rsidR="003D6BB3" w:rsidRPr="003D6BB3" w:rsidRDefault="003D6BB3" w:rsidP="003D6BB3">
                  <w:pPr>
                    <w:pBdr>
                      <w:bottom w:val="single" w:sz="12" w:space="1" w:color="auto"/>
                    </w:pBdr>
                    <w:spacing w:after="0" w:line="240" w:lineRule="auto"/>
                    <w:rPr>
                      <w:rFonts w:ascii="Sylfaen" w:hAnsi="Sylfaen"/>
                      <w:sz w:val="18"/>
                    </w:rPr>
                  </w:pPr>
                  <w:r w:rsidRPr="003D6BB3">
                    <w:rPr>
                      <w:rFonts w:ascii="Sylfaen" w:hAnsi="Sylfaen"/>
                      <w:sz w:val="18"/>
                    </w:rPr>
                    <w:t>հհ_____________________________</w:t>
                  </w:r>
                </w:p>
                <w:p w:rsidR="003D6BB3" w:rsidRPr="003D6BB3" w:rsidRDefault="003D6BB3" w:rsidP="003D6BB3">
                  <w:pPr>
                    <w:pBdr>
                      <w:bottom w:val="single" w:sz="12" w:space="1" w:color="auto"/>
                    </w:pBdr>
                    <w:spacing w:after="0" w:line="240" w:lineRule="auto"/>
                    <w:rPr>
                      <w:rFonts w:ascii="Sylfaen" w:hAnsi="Sylfaen"/>
                      <w:sz w:val="18"/>
                    </w:rPr>
                  </w:pPr>
                </w:p>
                <w:p w:rsidR="003D6BB3" w:rsidRPr="003D6BB3" w:rsidRDefault="003D6BB3" w:rsidP="003D6BB3">
                  <w:pPr>
                    <w:spacing w:after="0" w:line="240" w:lineRule="auto"/>
                    <w:rPr>
                      <w:rFonts w:ascii="Sylfaen" w:hAnsi="Sylfaen"/>
                    </w:rPr>
                  </w:pPr>
                  <w:r w:rsidRPr="003D6BB3">
                    <w:rPr>
                      <w:rFonts w:ascii="Sylfaen" w:hAnsi="Sylfaen"/>
                      <w:sz w:val="18"/>
                    </w:rPr>
                    <w:t>հվհհ___________________________</w:t>
                  </w:r>
                </w:p>
                <w:p w:rsidR="003D6BB3" w:rsidRPr="003D6BB3" w:rsidRDefault="003D6BB3" w:rsidP="003D6BB3">
                  <w:pPr>
                    <w:spacing w:after="0" w:line="240" w:lineRule="auto"/>
                    <w:rPr>
                      <w:rFonts w:ascii="Sylfaen" w:hAnsi="Sylfaen"/>
                      <w:sz w:val="20"/>
                    </w:rPr>
                  </w:pPr>
                </w:p>
              </w:txbxContent>
            </v:textbox>
          </v:rect>
        </w:pict>
      </w:r>
      <w:r w:rsidRPr="009568AF">
        <w:rPr>
          <w:rFonts w:ascii="GHEA Grapalat" w:hAnsi="GHEA Grapalat"/>
        </w:rPr>
        <w:pict>
          <v:rect id="_x0000_s1031" style="position:absolute;margin-left:450pt;margin-top:51.45pt;width:27pt;height:81pt;z-index:251665408" o:allowincell="f" stroked="f"/>
        </w:pict>
      </w:r>
      <w:r w:rsidRPr="009568AF">
        <w:rPr>
          <w:rFonts w:ascii="GHEA Grapalat" w:hAnsi="GHEA Grapalat"/>
        </w:rPr>
        <w:pict>
          <v:rect id="_x0000_s1032" style="position:absolute;margin-left:162pt;margin-top:51.45pt;width:27pt;height:81pt;z-index:251666432" o:allowincell="f" stroked="f"/>
        </w:pict>
      </w:r>
    </w:p>
    <w:p w:rsidR="003D6BB3" w:rsidRPr="00CE14D0" w:rsidRDefault="003D6BB3" w:rsidP="003D6BB3">
      <w:pPr>
        <w:spacing w:line="240" w:lineRule="auto"/>
        <w:rPr>
          <w:rFonts w:ascii="GHEA Grapalat" w:hAnsi="GHEA Grapalat"/>
          <w:sz w:val="20"/>
          <w:lang w:val="es-ES"/>
        </w:rPr>
      </w:pPr>
    </w:p>
    <w:p w:rsidR="003D6BB3" w:rsidRPr="00CE14D0" w:rsidRDefault="003D6BB3" w:rsidP="003D6BB3">
      <w:pPr>
        <w:spacing w:line="240" w:lineRule="auto"/>
        <w:rPr>
          <w:rFonts w:ascii="GHEA Grapalat" w:hAnsi="GHEA Grapalat"/>
          <w:sz w:val="20"/>
          <w:lang w:val="es-ES"/>
        </w:rPr>
      </w:pPr>
    </w:p>
    <w:p w:rsidR="003D6BB3" w:rsidRPr="00CE14D0" w:rsidRDefault="003D6BB3" w:rsidP="003D6BB3">
      <w:pPr>
        <w:spacing w:line="240" w:lineRule="auto"/>
        <w:rPr>
          <w:rFonts w:ascii="GHEA Grapalat" w:hAnsi="GHEA Grapalat"/>
          <w:sz w:val="20"/>
          <w:lang w:val="es-ES"/>
        </w:rPr>
      </w:pPr>
    </w:p>
    <w:p w:rsidR="003D6BB3" w:rsidRPr="00CE14D0" w:rsidRDefault="003D6BB3" w:rsidP="003D6BB3">
      <w:pPr>
        <w:spacing w:line="240" w:lineRule="auto"/>
        <w:rPr>
          <w:rFonts w:ascii="GHEA Grapalat" w:hAnsi="GHEA Grapalat"/>
          <w:sz w:val="20"/>
          <w:lang w:val="es-ES"/>
        </w:rPr>
      </w:pPr>
    </w:p>
    <w:p w:rsidR="003D6BB3" w:rsidRPr="00CE14D0" w:rsidRDefault="003D6BB3" w:rsidP="003D6BB3">
      <w:pPr>
        <w:spacing w:line="240" w:lineRule="auto"/>
        <w:rPr>
          <w:rFonts w:ascii="GHEA Grapalat" w:hAnsi="GHEA Grapalat"/>
          <w:sz w:val="20"/>
          <w:lang w:val="es-ES"/>
        </w:rPr>
      </w:pPr>
    </w:p>
    <w:p w:rsidR="003D6BB3" w:rsidRPr="00CE14D0" w:rsidRDefault="003D6BB3" w:rsidP="003D6BB3">
      <w:pPr>
        <w:spacing w:line="240" w:lineRule="auto"/>
        <w:jc w:val="right"/>
        <w:rPr>
          <w:rFonts w:ascii="GHEA Grapalat" w:hAnsi="GHEA Grapalat"/>
          <w:sz w:val="20"/>
          <w:lang w:val="es-ES"/>
        </w:rPr>
      </w:pPr>
    </w:p>
    <w:p w:rsidR="003D6BB3" w:rsidRPr="003D6BB3" w:rsidRDefault="003D6BB3" w:rsidP="003D6BB3">
      <w:pPr>
        <w:spacing w:line="240" w:lineRule="auto"/>
        <w:jc w:val="center"/>
        <w:rPr>
          <w:rFonts w:ascii="Sylfaen" w:hAnsi="Sylfaen"/>
          <w:sz w:val="20"/>
          <w:lang w:val="es-ES"/>
        </w:rPr>
      </w:pPr>
      <w:r w:rsidRPr="003D6BB3">
        <w:rPr>
          <w:rFonts w:ascii="Sylfaen" w:hAnsi="Sylfaen" w:cs="Sylfaen"/>
          <w:sz w:val="20"/>
          <w:lang w:val="es-ES"/>
        </w:rPr>
        <w:t>ԱՐՁԱՆԱԳՐՈՒԹՅՈՒՆ</w:t>
      </w:r>
      <w:r w:rsidRPr="003D6BB3">
        <w:rPr>
          <w:rFonts w:ascii="Sylfaen" w:hAnsi="Sylfaen" w:cs="Times Armenian"/>
          <w:sz w:val="20"/>
          <w:lang w:val="es-ES"/>
        </w:rPr>
        <w:t xml:space="preserve"> N __</w:t>
      </w:r>
      <w:r w:rsidRPr="003D6BB3">
        <w:rPr>
          <w:rFonts w:ascii="Sylfaen" w:hAnsi="Sylfaen"/>
          <w:sz w:val="20"/>
          <w:lang w:val="es-ES"/>
        </w:rPr>
        <w:t>_</w:t>
      </w:r>
    </w:p>
    <w:p w:rsidR="003D6BB3" w:rsidRPr="003D6BB3" w:rsidRDefault="003D6BB3" w:rsidP="003D6BB3">
      <w:pPr>
        <w:spacing w:line="240" w:lineRule="auto"/>
        <w:jc w:val="center"/>
        <w:rPr>
          <w:rFonts w:ascii="Sylfaen" w:hAnsi="Sylfaen"/>
          <w:b/>
          <w:sz w:val="20"/>
          <w:lang w:val="es-ES"/>
        </w:rPr>
      </w:pPr>
      <w:r w:rsidRPr="003D6BB3">
        <w:rPr>
          <w:rFonts w:ascii="Sylfaen" w:hAnsi="Sylfaen" w:cs="Sylfaen"/>
          <w:b/>
          <w:sz w:val="20"/>
          <w:lang w:val="es-ES"/>
        </w:rPr>
        <w:t>ՀԱՆՁՆՄԱՆ</w:t>
      </w:r>
      <w:r w:rsidRPr="003D6BB3">
        <w:rPr>
          <w:rFonts w:ascii="Sylfaen" w:hAnsi="Sylfaen" w:cs="Times Armenian"/>
          <w:b/>
          <w:sz w:val="20"/>
          <w:lang w:val="es-ES"/>
        </w:rPr>
        <w:t>-</w:t>
      </w:r>
      <w:r w:rsidRPr="003D6BB3">
        <w:rPr>
          <w:rFonts w:ascii="Sylfaen" w:hAnsi="Sylfaen" w:cs="Sylfaen"/>
          <w:b/>
          <w:sz w:val="20"/>
          <w:lang w:val="es-ES"/>
        </w:rPr>
        <w:t>ԸՆԴՈՒՆՄԱՆ</w:t>
      </w:r>
    </w:p>
    <w:p w:rsidR="003D6BB3" w:rsidRPr="003D6BB3" w:rsidRDefault="003D6BB3" w:rsidP="003D6BB3">
      <w:pPr>
        <w:spacing w:after="120" w:line="240" w:lineRule="auto"/>
        <w:rPr>
          <w:rFonts w:ascii="Sylfaen" w:hAnsi="Sylfaen"/>
          <w:sz w:val="20"/>
          <w:lang w:val="es-ES"/>
        </w:rPr>
      </w:pPr>
      <w:r w:rsidRPr="003D6BB3">
        <w:rPr>
          <w:rFonts w:ascii="Sylfaen" w:hAnsi="Sylfaen"/>
          <w:sz w:val="20"/>
          <w:lang w:val="es-ES"/>
        </w:rPr>
        <w:t>«</w:t>
      </w:r>
      <w:r w:rsidRPr="003D6BB3">
        <w:rPr>
          <w:rFonts w:ascii="Sylfaen" w:hAnsi="Sylfaen" w:cs="Times Armenian"/>
          <w:sz w:val="20"/>
          <w:lang w:val="es-ES"/>
        </w:rPr>
        <w:t>__</w:t>
      </w:r>
      <w:r w:rsidRPr="003D6BB3">
        <w:rPr>
          <w:rFonts w:ascii="Sylfaen" w:hAnsi="Sylfaen"/>
          <w:sz w:val="20"/>
          <w:lang w:val="es-ES"/>
        </w:rPr>
        <w:t>»</w:t>
      </w:r>
      <w:r w:rsidRPr="003D6BB3">
        <w:rPr>
          <w:rFonts w:ascii="Sylfaen" w:hAnsi="Sylfaen" w:cs="Times Armenian"/>
          <w:sz w:val="20"/>
          <w:lang w:val="es-ES"/>
        </w:rPr>
        <w:t xml:space="preserve"> «_________» 2014</w:t>
      </w:r>
      <w:r w:rsidRPr="003D6BB3">
        <w:rPr>
          <w:rFonts w:ascii="Sylfaen" w:hAnsi="Sylfaen" w:cs="Sylfaen"/>
          <w:sz w:val="20"/>
          <w:lang w:val="es-ES"/>
        </w:rPr>
        <w:t>թ</w:t>
      </w:r>
      <w:r w:rsidRPr="003D6BB3">
        <w:rPr>
          <w:rFonts w:ascii="Sylfaen" w:hAnsi="Sylfaen"/>
          <w:sz w:val="20"/>
          <w:lang w:val="es-ES"/>
        </w:rPr>
        <w:t>.</w:t>
      </w:r>
    </w:p>
    <w:p w:rsidR="003D6BB3" w:rsidRPr="003D6BB3" w:rsidRDefault="003D6BB3" w:rsidP="003D6BB3">
      <w:pPr>
        <w:spacing w:after="120" w:line="240" w:lineRule="auto"/>
        <w:rPr>
          <w:rFonts w:ascii="Sylfaen" w:hAnsi="Sylfaen"/>
          <w:sz w:val="20"/>
          <w:lang w:val="es-ES"/>
        </w:rPr>
      </w:pPr>
      <w:proofErr w:type="spellStart"/>
      <w:r w:rsidRPr="003D6BB3">
        <w:rPr>
          <w:rFonts w:ascii="Sylfaen" w:hAnsi="Sylfaen" w:cs="Sylfaen"/>
          <w:sz w:val="20"/>
          <w:lang w:val="es-ES"/>
        </w:rPr>
        <w:t>Պայմանագրի</w:t>
      </w:r>
      <w:proofErr w:type="spellEnd"/>
      <w:r w:rsidRPr="003D6BB3">
        <w:rPr>
          <w:rFonts w:ascii="Sylfaen" w:hAnsi="Sylfaen" w:cs="Times Armenian"/>
          <w:sz w:val="20"/>
          <w:lang w:val="es-ES"/>
        </w:rPr>
        <w:t xml:space="preserve"> </w:t>
      </w:r>
      <w:proofErr w:type="spellStart"/>
      <w:r w:rsidRPr="003D6BB3">
        <w:rPr>
          <w:rFonts w:ascii="Sylfaen" w:hAnsi="Sylfaen" w:cs="Sylfaen"/>
          <w:sz w:val="20"/>
          <w:lang w:val="es-ES"/>
        </w:rPr>
        <w:t>անվանումը</w:t>
      </w:r>
      <w:proofErr w:type="spellEnd"/>
      <w:r w:rsidRPr="003D6BB3">
        <w:rPr>
          <w:rFonts w:ascii="Sylfaen" w:hAnsi="Sylfaen" w:cs="Sylfaen"/>
          <w:sz w:val="20"/>
          <w:lang w:val="es-ES"/>
        </w:rPr>
        <w:t>՝</w:t>
      </w:r>
      <w:r w:rsidRPr="003D6BB3">
        <w:rPr>
          <w:rFonts w:ascii="Sylfaen" w:hAnsi="Sylfaen" w:cs="Times Armenian"/>
          <w:sz w:val="20"/>
          <w:lang w:val="es-ES"/>
        </w:rPr>
        <w:t xml:space="preserve"> </w:t>
      </w:r>
      <w:r w:rsidRPr="003D6BB3">
        <w:rPr>
          <w:rFonts w:ascii="Sylfaen" w:hAnsi="Sylfaen"/>
          <w:sz w:val="20"/>
          <w:lang w:val="es-ES"/>
        </w:rPr>
        <w:t>«</w:t>
      </w:r>
      <w:r w:rsidRPr="003D6BB3">
        <w:rPr>
          <w:rFonts w:ascii="Sylfaen" w:hAnsi="Sylfaen"/>
          <w:sz w:val="20"/>
          <w:lang w:val="es-ES"/>
        </w:rPr>
        <w:softHyphen/>
      </w:r>
      <w:r w:rsidRPr="003D6BB3">
        <w:rPr>
          <w:rFonts w:ascii="Sylfaen" w:hAnsi="Sylfaen"/>
          <w:sz w:val="20"/>
          <w:lang w:val="es-ES"/>
        </w:rPr>
        <w:softHyphen/>
      </w:r>
      <w:r w:rsidRPr="003D6BB3">
        <w:rPr>
          <w:rFonts w:ascii="Sylfaen" w:hAnsi="Sylfaen"/>
          <w:sz w:val="20"/>
          <w:lang w:val="es-ES"/>
        </w:rPr>
        <w:softHyphen/>
      </w:r>
      <w:r w:rsidRPr="003D6BB3">
        <w:rPr>
          <w:rFonts w:ascii="Sylfaen" w:hAnsi="Sylfaen"/>
          <w:sz w:val="20"/>
          <w:lang w:val="es-ES"/>
        </w:rPr>
        <w:softHyphen/>
      </w:r>
      <w:r w:rsidRPr="003D6BB3">
        <w:rPr>
          <w:rFonts w:ascii="Sylfaen" w:hAnsi="Sylfaen"/>
          <w:sz w:val="20"/>
          <w:lang w:val="es-ES"/>
        </w:rPr>
        <w:softHyphen/>
      </w:r>
      <w:r w:rsidRPr="003D6BB3">
        <w:rPr>
          <w:rFonts w:ascii="Sylfaen" w:hAnsi="Sylfaen"/>
          <w:sz w:val="20"/>
          <w:lang w:val="es-ES"/>
        </w:rPr>
        <w:softHyphen/>
      </w:r>
      <w:r w:rsidRPr="003D6BB3">
        <w:rPr>
          <w:rFonts w:ascii="Sylfaen" w:hAnsi="Sylfaen"/>
          <w:sz w:val="20"/>
          <w:lang w:val="es-ES"/>
        </w:rPr>
        <w:softHyphen/>
      </w:r>
      <w:r w:rsidRPr="003D6BB3">
        <w:rPr>
          <w:rFonts w:ascii="Sylfaen" w:hAnsi="Sylfaen"/>
          <w:sz w:val="20"/>
          <w:lang w:val="es-ES"/>
        </w:rPr>
        <w:softHyphen/>
      </w:r>
      <w:r w:rsidRPr="003D6BB3">
        <w:rPr>
          <w:rFonts w:ascii="Sylfaen" w:hAnsi="Sylfaen"/>
          <w:sz w:val="20"/>
          <w:lang w:val="es-ES"/>
        </w:rPr>
        <w:softHyphen/>
      </w:r>
      <w:r w:rsidRPr="003D6BB3">
        <w:rPr>
          <w:rFonts w:ascii="Sylfaen" w:hAnsi="Sylfaen"/>
          <w:sz w:val="20"/>
          <w:lang w:val="es-ES"/>
        </w:rPr>
        <w:softHyphen/>
      </w:r>
      <w:r w:rsidRPr="003D6BB3">
        <w:rPr>
          <w:rFonts w:ascii="Sylfaen" w:hAnsi="Sylfaen"/>
          <w:sz w:val="20"/>
          <w:lang w:val="es-ES"/>
        </w:rPr>
        <w:softHyphen/>
      </w:r>
      <w:r w:rsidRPr="003D6BB3">
        <w:rPr>
          <w:rFonts w:ascii="Sylfaen" w:hAnsi="Sylfaen"/>
          <w:sz w:val="20"/>
          <w:lang w:val="es-ES"/>
        </w:rPr>
        <w:softHyphen/>
      </w:r>
      <w:r w:rsidRPr="003D6BB3">
        <w:rPr>
          <w:rFonts w:ascii="Sylfaen" w:hAnsi="Sylfaen"/>
          <w:sz w:val="20"/>
          <w:lang w:val="es-ES"/>
        </w:rPr>
        <w:softHyphen/>
      </w:r>
      <w:r w:rsidRPr="003D6BB3">
        <w:rPr>
          <w:rFonts w:ascii="Sylfaen" w:hAnsi="Sylfaen"/>
          <w:sz w:val="20"/>
          <w:lang w:val="es-ES"/>
        </w:rPr>
        <w:softHyphen/>
      </w:r>
      <w:r w:rsidRPr="003D6BB3">
        <w:rPr>
          <w:rFonts w:ascii="Sylfaen" w:hAnsi="Sylfaen"/>
          <w:sz w:val="20"/>
          <w:lang w:val="es-ES"/>
        </w:rPr>
        <w:softHyphen/>
      </w:r>
      <w:r w:rsidRPr="003D6BB3">
        <w:rPr>
          <w:rFonts w:ascii="Sylfaen" w:hAnsi="Sylfaen"/>
          <w:sz w:val="20"/>
          <w:lang w:val="es-ES"/>
        </w:rPr>
        <w:softHyphen/>
      </w:r>
      <w:r w:rsidRPr="003D6BB3">
        <w:rPr>
          <w:rFonts w:ascii="Sylfaen" w:hAnsi="Sylfaen"/>
          <w:sz w:val="20"/>
          <w:lang w:val="es-ES"/>
        </w:rPr>
        <w:softHyphen/>
      </w:r>
      <w:r w:rsidRPr="003D6BB3">
        <w:rPr>
          <w:rFonts w:ascii="Sylfaen" w:hAnsi="Sylfaen"/>
          <w:sz w:val="20"/>
          <w:lang w:val="es-ES"/>
        </w:rPr>
        <w:softHyphen/>
      </w:r>
      <w:r w:rsidRPr="003D6BB3">
        <w:rPr>
          <w:rFonts w:ascii="Sylfaen" w:hAnsi="Sylfaen"/>
          <w:sz w:val="20"/>
          <w:lang w:val="es-ES"/>
        </w:rPr>
        <w:softHyphen/>
      </w:r>
      <w:r w:rsidRPr="003D6BB3">
        <w:rPr>
          <w:rFonts w:ascii="Sylfaen" w:hAnsi="Sylfaen"/>
          <w:sz w:val="20"/>
          <w:lang w:val="es-ES"/>
        </w:rPr>
        <w:softHyphen/>
      </w:r>
      <w:r w:rsidRPr="003D6BB3">
        <w:rPr>
          <w:rFonts w:ascii="Sylfaen" w:hAnsi="Sylfaen"/>
          <w:sz w:val="20"/>
          <w:lang w:val="es-ES"/>
        </w:rPr>
        <w:softHyphen/>
      </w:r>
      <w:r w:rsidRPr="003D6BB3">
        <w:rPr>
          <w:rFonts w:ascii="Sylfaen" w:hAnsi="Sylfaen"/>
          <w:sz w:val="20"/>
          <w:lang w:val="es-ES"/>
        </w:rPr>
        <w:softHyphen/>
      </w:r>
      <w:r w:rsidRPr="003D6BB3">
        <w:rPr>
          <w:rFonts w:ascii="Sylfaen" w:hAnsi="Sylfaen"/>
          <w:sz w:val="20"/>
          <w:lang w:val="es-ES"/>
        </w:rPr>
        <w:softHyphen/>
      </w:r>
      <w:r w:rsidRPr="003D6BB3">
        <w:rPr>
          <w:rFonts w:ascii="Sylfaen" w:hAnsi="Sylfaen"/>
          <w:sz w:val="20"/>
          <w:lang w:val="es-ES"/>
        </w:rPr>
        <w:softHyphen/>
      </w:r>
      <w:r w:rsidRPr="003D6BB3">
        <w:rPr>
          <w:rFonts w:ascii="Sylfaen" w:hAnsi="Sylfaen"/>
          <w:sz w:val="20"/>
          <w:lang w:val="es-ES"/>
        </w:rPr>
        <w:softHyphen/>
      </w:r>
      <w:r w:rsidRPr="003D6BB3">
        <w:rPr>
          <w:rFonts w:ascii="Sylfaen" w:hAnsi="Sylfaen"/>
          <w:sz w:val="20"/>
          <w:lang w:val="es-ES"/>
        </w:rPr>
        <w:softHyphen/>
      </w:r>
      <w:r w:rsidRPr="003D6BB3">
        <w:rPr>
          <w:rFonts w:ascii="Sylfaen" w:hAnsi="Sylfaen"/>
          <w:sz w:val="20"/>
          <w:lang w:val="es-ES"/>
        </w:rPr>
        <w:softHyphen/>
      </w:r>
      <w:r w:rsidRPr="003D6BB3">
        <w:rPr>
          <w:rFonts w:ascii="Sylfaen" w:hAnsi="Sylfaen"/>
          <w:sz w:val="20"/>
          <w:lang w:val="es-ES"/>
        </w:rPr>
        <w:softHyphen/>
        <w:t>_____________________</w:t>
      </w:r>
      <w:r w:rsidRPr="003D6BB3">
        <w:rPr>
          <w:rFonts w:ascii="Sylfaen" w:hAnsi="Sylfaen" w:cs="Sylfaen"/>
          <w:sz w:val="20"/>
          <w:lang w:val="es-ES"/>
        </w:rPr>
        <w:t xml:space="preserve"> </w:t>
      </w:r>
      <w:proofErr w:type="gramStart"/>
      <w:r w:rsidRPr="003D6BB3">
        <w:rPr>
          <w:rFonts w:ascii="Sylfaen" w:hAnsi="Sylfaen" w:cs="Sylfaen"/>
          <w:sz w:val="20"/>
          <w:lang w:val="es-ES"/>
        </w:rPr>
        <w:t>»</w:t>
      </w:r>
      <w:r w:rsidRPr="003D6BB3">
        <w:rPr>
          <w:rFonts w:ascii="Sylfaen" w:hAnsi="Sylfaen" w:cs="Times Armenian"/>
          <w:sz w:val="20"/>
          <w:lang w:val="es-ES"/>
        </w:rPr>
        <w:t xml:space="preserve"> :</w:t>
      </w:r>
      <w:proofErr w:type="gramEnd"/>
      <w:r w:rsidRPr="003D6BB3">
        <w:rPr>
          <w:rFonts w:ascii="Sylfaen" w:hAnsi="Sylfaen"/>
          <w:sz w:val="20"/>
          <w:lang w:val="es-ES"/>
        </w:rPr>
        <w:t xml:space="preserve"> </w:t>
      </w:r>
    </w:p>
    <w:p w:rsidR="003D6BB3" w:rsidRPr="003D6BB3" w:rsidRDefault="003D6BB3" w:rsidP="003D6BB3">
      <w:pPr>
        <w:spacing w:after="120" w:line="240" w:lineRule="auto"/>
        <w:rPr>
          <w:rFonts w:ascii="Sylfaen" w:hAnsi="Sylfaen"/>
          <w:sz w:val="20"/>
          <w:lang w:val="es-ES"/>
        </w:rPr>
      </w:pPr>
      <w:r w:rsidRPr="003D6BB3">
        <w:rPr>
          <w:rFonts w:ascii="Sylfaen" w:hAnsi="Sylfaen" w:cs="Sylfaen"/>
          <w:sz w:val="20"/>
          <w:lang w:val="es-ES"/>
        </w:rPr>
        <w:t>Պայմանագրի</w:t>
      </w:r>
      <w:r w:rsidRPr="003D6BB3">
        <w:rPr>
          <w:rFonts w:ascii="Sylfaen" w:hAnsi="Sylfaen" w:cs="Times Armenian"/>
          <w:sz w:val="20"/>
          <w:lang w:val="es-ES"/>
        </w:rPr>
        <w:t xml:space="preserve">  </w:t>
      </w:r>
      <w:r w:rsidRPr="003D6BB3">
        <w:rPr>
          <w:rFonts w:ascii="Sylfaen" w:hAnsi="Sylfaen" w:cs="Sylfaen"/>
          <w:sz w:val="20"/>
          <w:lang w:val="es-ES"/>
        </w:rPr>
        <w:t>կնքման</w:t>
      </w:r>
      <w:r w:rsidRPr="003D6BB3">
        <w:rPr>
          <w:rFonts w:ascii="Sylfaen" w:hAnsi="Sylfaen" w:cs="Times Armenian"/>
          <w:sz w:val="20"/>
          <w:lang w:val="es-ES"/>
        </w:rPr>
        <w:t xml:space="preserve">  </w:t>
      </w:r>
      <w:r w:rsidRPr="003D6BB3">
        <w:rPr>
          <w:rFonts w:ascii="Sylfaen" w:hAnsi="Sylfaen" w:cs="Sylfaen"/>
          <w:sz w:val="20"/>
          <w:lang w:val="es-ES"/>
        </w:rPr>
        <w:t>ամսաթիվը՝</w:t>
      </w:r>
      <w:r w:rsidRPr="003D6BB3">
        <w:rPr>
          <w:rFonts w:ascii="Sylfaen" w:hAnsi="Sylfaen" w:cs="Times Armenian"/>
          <w:sz w:val="20"/>
          <w:lang w:val="es-ES"/>
        </w:rPr>
        <w:t xml:space="preserve">   «__ » «_____________» 201</w:t>
      </w:r>
      <w:r w:rsidR="00A723A0">
        <w:rPr>
          <w:rFonts w:ascii="Sylfaen" w:hAnsi="Sylfaen" w:cs="Times Armenian"/>
          <w:sz w:val="20"/>
          <w:lang w:val="es-ES"/>
        </w:rPr>
        <w:t>4</w:t>
      </w:r>
      <w:r w:rsidRPr="003D6BB3">
        <w:rPr>
          <w:rFonts w:ascii="Sylfaen" w:hAnsi="Sylfaen" w:cs="Sylfaen"/>
          <w:sz w:val="20"/>
          <w:lang w:val="es-ES"/>
        </w:rPr>
        <w:t>թ</w:t>
      </w:r>
      <w:r w:rsidRPr="003D6BB3">
        <w:rPr>
          <w:rFonts w:ascii="Sylfaen" w:hAnsi="Sylfaen"/>
          <w:sz w:val="20"/>
          <w:lang w:val="es-ES"/>
        </w:rPr>
        <w:t>.</w:t>
      </w:r>
    </w:p>
    <w:p w:rsidR="003D6BB3" w:rsidRPr="003D6BB3" w:rsidRDefault="003D6BB3" w:rsidP="003D6BB3">
      <w:pPr>
        <w:spacing w:after="120" w:line="240" w:lineRule="auto"/>
        <w:rPr>
          <w:rFonts w:ascii="Sylfaen" w:hAnsi="Sylfaen"/>
          <w:sz w:val="20"/>
          <w:lang w:val="es-ES"/>
        </w:rPr>
      </w:pPr>
      <w:r w:rsidRPr="003D6BB3">
        <w:rPr>
          <w:rFonts w:ascii="Sylfaen" w:hAnsi="Sylfaen" w:cs="Sylfaen"/>
          <w:sz w:val="20"/>
          <w:lang w:val="es-ES"/>
        </w:rPr>
        <w:t>Պայմանագրի</w:t>
      </w:r>
      <w:r w:rsidRPr="003D6BB3">
        <w:rPr>
          <w:rFonts w:ascii="Sylfaen" w:hAnsi="Sylfaen" w:cs="Times Armenian"/>
          <w:sz w:val="20"/>
          <w:lang w:val="es-ES"/>
        </w:rPr>
        <w:t xml:space="preserve"> </w:t>
      </w:r>
      <w:r w:rsidRPr="003D6BB3">
        <w:rPr>
          <w:rFonts w:ascii="Sylfaen" w:hAnsi="Sylfaen" w:cs="Sylfaen"/>
          <w:sz w:val="20"/>
          <w:lang w:val="es-ES"/>
        </w:rPr>
        <w:t>համարը՝</w:t>
      </w:r>
      <w:r w:rsidRPr="003D6BB3">
        <w:rPr>
          <w:rFonts w:ascii="Sylfaen" w:hAnsi="Sylfaen" w:cs="Times Armenian"/>
          <w:sz w:val="20"/>
          <w:lang w:val="es-ES"/>
        </w:rPr>
        <w:t xml:space="preserve">  __________</w:t>
      </w:r>
      <w:r w:rsidRPr="003D6BB3">
        <w:rPr>
          <w:rFonts w:ascii="Sylfaen" w:hAnsi="Sylfaen"/>
          <w:sz w:val="20"/>
          <w:lang w:val="es-ES"/>
        </w:rPr>
        <w:t>_</w:t>
      </w:r>
    </w:p>
    <w:p w:rsidR="003D6BB3" w:rsidRPr="003D6BB3" w:rsidRDefault="003D6BB3" w:rsidP="003D6BB3">
      <w:pPr>
        <w:spacing w:after="120" w:line="240" w:lineRule="auto"/>
        <w:jc w:val="both"/>
        <w:rPr>
          <w:rFonts w:ascii="Sylfaen" w:hAnsi="Sylfaen"/>
          <w:szCs w:val="18"/>
          <w:lang w:val="es-ES"/>
        </w:rPr>
      </w:pPr>
      <w:r w:rsidRPr="003D6BB3">
        <w:rPr>
          <w:rFonts w:ascii="Sylfaen" w:hAnsi="Sylfaen" w:cs="Sylfaen"/>
          <w:sz w:val="20"/>
          <w:lang w:val="es-ES"/>
        </w:rPr>
        <w:t>Պատվիրատուն</w:t>
      </w:r>
      <w:r w:rsidRPr="003D6BB3">
        <w:rPr>
          <w:rFonts w:ascii="Sylfaen" w:hAnsi="Sylfaen" w:cs="Times Armenian"/>
          <w:sz w:val="20"/>
          <w:lang w:val="es-ES"/>
        </w:rPr>
        <w:t xml:space="preserve">, </w:t>
      </w:r>
      <w:r w:rsidRPr="003D6BB3">
        <w:rPr>
          <w:rFonts w:ascii="Sylfaen" w:hAnsi="Sylfaen" w:cs="Sylfaen"/>
          <w:sz w:val="20"/>
          <w:lang w:val="es-ES"/>
        </w:rPr>
        <w:t>ի</w:t>
      </w:r>
      <w:r w:rsidRPr="003D6BB3">
        <w:rPr>
          <w:rFonts w:ascii="Sylfaen" w:hAnsi="Sylfaen" w:cs="Times Armenian"/>
          <w:sz w:val="20"/>
          <w:lang w:val="es-ES"/>
        </w:rPr>
        <w:t xml:space="preserve"> </w:t>
      </w:r>
      <w:r w:rsidRPr="003D6BB3">
        <w:rPr>
          <w:rFonts w:ascii="Sylfaen" w:hAnsi="Sylfaen" w:cs="Sylfaen"/>
          <w:sz w:val="20"/>
          <w:lang w:val="es-ES"/>
        </w:rPr>
        <w:t>դեմս</w:t>
      </w:r>
      <w:r w:rsidRPr="003D6BB3">
        <w:rPr>
          <w:rFonts w:ascii="Sylfaen" w:hAnsi="Sylfaen" w:cs="Times Armenian"/>
          <w:sz w:val="20"/>
          <w:lang w:val="es-ES"/>
        </w:rPr>
        <w:t xml:space="preserve">________________________________________________  </w:t>
      </w:r>
      <w:r w:rsidRPr="003D6BB3">
        <w:rPr>
          <w:rFonts w:ascii="Sylfaen" w:hAnsi="Sylfaen" w:cs="Sylfaen"/>
          <w:sz w:val="20"/>
          <w:lang w:val="es-ES"/>
        </w:rPr>
        <w:t>և</w:t>
      </w:r>
      <w:r w:rsidRPr="003D6BB3">
        <w:rPr>
          <w:rFonts w:ascii="Sylfaen" w:hAnsi="Sylfaen" w:cs="Times Armenian"/>
          <w:sz w:val="20"/>
          <w:lang w:val="es-ES"/>
        </w:rPr>
        <w:t xml:space="preserve"> </w:t>
      </w:r>
      <w:r w:rsidRPr="003D6BB3">
        <w:rPr>
          <w:rFonts w:ascii="Sylfaen" w:hAnsi="Sylfaen" w:cs="Sylfaen"/>
          <w:sz w:val="20"/>
          <w:lang w:val="es-ES"/>
        </w:rPr>
        <w:t>Կատարողն՝</w:t>
      </w:r>
      <w:r w:rsidRPr="003D6BB3">
        <w:rPr>
          <w:rFonts w:ascii="Sylfaen" w:hAnsi="Sylfaen" w:cs="Times Armenian"/>
          <w:sz w:val="20"/>
          <w:lang w:val="es-ES"/>
        </w:rPr>
        <w:t xml:space="preserve"> </w:t>
      </w:r>
      <w:r w:rsidRPr="003D6BB3">
        <w:rPr>
          <w:rFonts w:ascii="Sylfaen" w:hAnsi="Sylfaen" w:cs="Sylfaen"/>
          <w:sz w:val="20"/>
          <w:lang w:val="es-ES"/>
        </w:rPr>
        <w:t>ի</w:t>
      </w:r>
      <w:r w:rsidRPr="003D6BB3">
        <w:rPr>
          <w:rFonts w:ascii="Sylfaen" w:hAnsi="Sylfaen" w:cs="Times Armenian"/>
          <w:sz w:val="20"/>
          <w:lang w:val="es-ES"/>
        </w:rPr>
        <w:t xml:space="preserve"> </w:t>
      </w:r>
      <w:r w:rsidRPr="003D6BB3">
        <w:rPr>
          <w:rFonts w:ascii="Sylfaen" w:hAnsi="Sylfaen" w:cs="Sylfaen"/>
          <w:sz w:val="20"/>
          <w:lang w:val="es-ES"/>
        </w:rPr>
        <w:t>դեմս</w:t>
      </w:r>
      <w:r w:rsidRPr="003D6BB3">
        <w:rPr>
          <w:rFonts w:ascii="Sylfaen" w:hAnsi="Sylfaen" w:cs="Times Armenian"/>
          <w:sz w:val="20"/>
          <w:lang w:val="es-ES"/>
        </w:rPr>
        <w:t xml:space="preserve">__________________________________________________, </w:t>
      </w:r>
      <w:r w:rsidRPr="003D6BB3">
        <w:rPr>
          <w:rFonts w:ascii="Sylfaen" w:hAnsi="Sylfaen" w:cs="Sylfaen"/>
          <w:sz w:val="20"/>
          <w:lang w:val="es-ES"/>
        </w:rPr>
        <w:t>հիմք</w:t>
      </w:r>
      <w:r w:rsidRPr="003D6BB3">
        <w:rPr>
          <w:rFonts w:ascii="Sylfaen" w:hAnsi="Sylfaen" w:cs="Times Armenian"/>
          <w:sz w:val="20"/>
          <w:lang w:val="es-ES"/>
        </w:rPr>
        <w:t xml:space="preserve"> </w:t>
      </w:r>
      <w:r w:rsidRPr="003D6BB3">
        <w:rPr>
          <w:rFonts w:ascii="Sylfaen" w:hAnsi="Sylfaen" w:cs="Sylfaen"/>
          <w:sz w:val="20"/>
          <w:lang w:val="es-ES"/>
        </w:rPr>
        <w:t>ընդունելով, որ ստորև նշված ծառայությունների մատուցումը համապատասխանում են պայմանագրով ամրագրված տեխնիկական բնութագրերին և գնման ժամանակացույցը՝ կազմեցին սույն արձանագրությունը հետևյալի մասին.</w:t>
      </w:r>
    </w:p>
    <w:p w:rsidR="003D6BB3" w:rsidRPr="003D6BB3" w:rsidRDefault="003D6BB3" w:rsidP="003D6BB3">
      <w:pPr>
        <w:spacing w:after="120" w:line="240" w:lineRule="auto"/>
        <w:jc w:val="both"/>
        <w:rPr>
          <w:rFonts w:ascii="Sylfaen" w:hAnsi="Sylfaen"/>
          <w:sz w:val="20"/>
          <w:lang w:val="es-ES"/>
        </w:rPr>
      </w:pPr>
      <w:r w:rsidRPr="003D6BB3">
        <w:rPr>
          <w:rFonts w:ascii="Sylfaen" w:hAnsi="Sylfaen" w:cs="Sylfaen"/>
          <w:sz w:val="20"/>
          <w:lang w:val="es-ES"/>
        </w:rPr>
        <w:t>Պայմանագրի</w:t>
      </w:r>
      <w:r w:rsidRPr="003D6BB3">
        <w:rPr>
          <w:rFonts w:ascii="Sylfaen" w:hAnsi="Sylfaen" w:cs="Times Armenian"/>
          <w:sz w:val="20"/>
          <w:lang w:val="es-ES"/>
        </w:rPr>
        <w:t xml:space="preserve"> </w:t>
      </w:r>
      <w:r w:rsidRPr="003D6BB3">
        <w:rPr>
          <w:rFonts w:ascii="Sylfaen" w:hAnsi="Sylfaen" w:cs="Sylfaen"/>
          <w:sz w:val="20"/>
          <w:lang w:val="es-ES"/>
        </w:rPr>
        <w:t>շրջանակներում</w:t>
      </w:r>
      <w:r w:rsidRPr="003D6BB3">
        <w:rPr>
          <w:rFonts w:ascii="Sylfaen" w:hAnsi="Sylfaen" w:cs="Times Armenian"/>
          <w:sz w:val="20"/>
          <w:lang w:val="es-ES"/>
        </w:rPr>
        <w:t xml:space="preserve"> </w:t>
      </w:r>
      <w:r w:rsidRPr="003D6BB3">
        <w:rPr>
          <w:rFonts w:ascii="Sylfaen" w:hAnsi="Sylfaen" w:cs="Sylfaen"/>
          <w:sz w:val="20"/>
          <w:lang w:val="es-ES"/>
        </w:rPr>
        <w:t>Կատարողը</w:t>
      </w:r>
      <w:r w:rsidRPr="003D6BB3">
        <w:rPr>
          <w:rFonts w:ascii="Sylfaen" w:hAnsi="Sylfaen" w:cs="Times Armenian"/>
          <w:sz w:val="20"/>
          <w:lang w:val="es-ES"/>
        </w:rPr>
        <w:t xml:space="preserve"> </w:t>
      </w:r>
      <w:r w:rsidRPr="003D6BB3">
        <w:rPr>
          <w:rFonts w:ascii="Sylfaen" w:hAnsi="Sylfaen"/>
          <w:sz w:val="20"/>
          <w:lang w:val="es-ES"/>
        </w:rPr>
        <w:t>«</w:t>
      </w:r>
      <w:r w:rsidRPr="003D6BB3">
        <w:rPr>
          <w:rFonts w:ascii="Sylfaen" w:hAnsi="Sylfaen" w:cs="Times Armenian"/>
          <w:sz w:val="20"/>
          <w:lang w:val="es-ES"/>
        </w:rPr>
        <w:t>__</w:t>
      </w:r>
      <w:r w:rsidRPr="003D6BB3">
        <w:rPr>
          <w:rFonts w:ascii="Sylfaen" w:hAnsi="Sylfaen"/>
          <w:sz w:val="20"/>
          <w:lang w:val="es-ES"/>
        </w:rPr>
        <w:t>»</w:t>
      </w:r>
      <w:r w:rsidRPr="003D6BB3">
        <w:rPr>
          <w:rFonts w:ascii="Sylfaen" w:hAnsi="Sylfaen" w:cs="Times Armenian"/>
          <w:sz w:val="20"/>
          <w:lang w:val="es-ES"/>
        </w:rPr>
        <w:t xml:space="preserve"> </w:t>
      </w:r>
      <w:r w:rsidRPr="003D6BB3">
        <w:rPr>
          <w:rFonts w:ascii="Sylfaen" w:hAnsi="Sylfaen"/>
          <w:sz w:val="20"/>
          <w:lang w:val="es-ES"/>
        </w:rPr>
        <w:t>«</w:t>
      </w:r>
      <w:r w:rsidRPr="003D6BB3">
        <w:rPr>
          <w:rFonts w:ascii="Sylfaen" w:hAnsi="Sylfaen" w:cs="Times Armenian"/>
          <w:sz w:val="20"/>
          <w:lang w:val="es-ES"/>
        </w:rPr>
        <w:t>_________</w:t>
      </w:r>
      <w:r w:rsidRPr="003D6BB3">
        <w:rPr>
          <w:rFonts w:ascii="Sylfaen" w:hAnsi="Sylfaen"/>
          <w:sz w:val="20"/>
          <w:lang w:val="es-ES"/>
        </w:rPr>
        <w:t>»</w:t>
      </w:r>
      <w:r w:rsidRPr="003D6BB3">
        <w:rPr>
          <w:rFonts w:ascii="Sylfaen" w:hAnsi="Sylfaen" w:cs="Times Armenian"/>
          <w:sz w:val="20"/>
          <w:lang w:val="es-ES"/>
        </w:rPr>
        <w:t xml:space="preserve"> 2014</w:t>
      </w:r>
      <w:r w:rsidRPr="003D6BB3">
        <w:rPr>
          <w:rFonts w:ascii="Sylfaen" w:hAnsi="Sylfaen" w:cs="Sylfaen"/>
          <w:sz w:val="20"/>
          <w:lang w:val="es-ES"/>
        </w:rPr>
        <w:t>թ</w:t>
      </w:r>
      <w:r w:rsidRPr="003D6BB3">
        <w:rPr>
          <w:rFonts w:ascii="Sylfaen" w:hAnsi="Sylfaen" w:cs="Times Armenian"/>
          <w:sz w:val="20"/>
          <w:lang w:val="es-ES"/>
        </w:rPr>
        <w:t>-</w:t>
      </w:r>
      <w:r w:rsidRPr="003D6BB3">
        <w:rPr>
          <w:rFonts w:ascii="Sylfaen" w:hAnsi="Sylfaen" w:cs="Sylfaen"/>
          <w:sz w:val="20"/>
          <w:lang w:val="es-ES"/>
        </w:rPr>
        <w:t>ից</w:t>
      </w:r>
      <w:r w:rsidRPr="003D6BB3">
        <w:rPr>
          <w:rFonts w:ascii="Sylfaen" w:hAnsi="Sylfaen" w:cs="Times Armenian"/>
          <w:sz w:val="20"/>
          <w:lang w:val="es-ES"/>
        </w:rPr>
        <w:t xml:space="preserve"> </w:t>
      </w:r>
      <w:r w:rsidRPr="003D6BB3">
        <w:rPr>
          <w:rFonts w:ascii="Sylfaen" w:hAnsi="Sylfaen"/>
          <w:sz w:val="20"/>
          <w:lang w:val="es-ES"/>
        </w:rPr>
        <w:t>«</w:t>
      </w:r>
      <w:r w:rsidRPr="003D6BB3">
        <w:rPr>
          <w:rFonts w:ascii="Sylfaen" w:hAnsi="Sylfaen" w:cs="Times Armenian"/>
          <w:sz w:val="20"/>
          <w:lang w:val="es-ES"/>
        </w:rPr>
        <w:t>__</w:t>
      </w:r>
      <w:r w:rsidRPr="003D6BB3">
        <w:rPr>
          <w:rFonts w:ascii="Sylfaen" w:hAnsi="Sylfaen"/>
          <w:sz w:val="20"/>
          <w:lang w:val="es-ES"/>
        </w:rPr>
        <w:t>»</w:t>
      </w:r>
      <w:r w:rsidRPr="003D6BB3">
        <w:rPr>
          <w:rFonts w:ascii="Sylfaen" w:hAnsi="Sylfaen" w:cs="Times Armenian"/>
          <w:sz w:val="20"/>
          <w:lang w:val="es-ES"/>
        </w:rPr>
        <w:t xml:space="preserve"> </w:t>
      </w:r>
      <w:r w:rsidRPr="003D6BB3">
        <w:rPr>
          <w:rFonts w:ascii="Sylfaen" w:hAnsi="Sylfaen"/>
          <w:sz w:val="20"/>
          <w:lang w:val="es-ES"/>
        </w:rPr>
        <w:t>«</w:t>
      </w:r>
      <w:r w:rsidRPr="003D6BB3">
        <w:rPr>
          <w:rFonts w:ascii="Sylfaen" w:hAnsi="Sylfaen" w:cs="Times Armenian"/>
          <w:sz w:val="20"/>
          <w:lang w:val="es-ES"/>
        </w:rPr>
        <w:t>_________</w:t>
      </w:r>
      <w:r w:rsidRPr="003D6BB3">
        <w:rPr>
          <w:rFonts w:ascii="Sylfaen" w:hAnsi="Sylfaen"/>
          <w:sz w:val="20"/>
          <w:lang w:val="es-ES"/>
        </w:rPr>
        <w:t>»</w:t>
      </w:r>
      <w:r w:rsidRPr="003D6BB3">
        <w:rPr>
          <w:rFonts w:ascii="Sylfaen" w:hAnsi="Sylfaen" w:cs="Times Armenian"/>
          <w:sz w:val="20"/>
          <w:lang w:val="es-ES"/>
        </w:rPr>
        <w:t xml:space="preserve"> 2014</w:t>
      </w:r>
      <w:r w:rsidRPr="003D6BB3">
        <w:rPr>
          <w:rFonts w:ascii="Sylfaen" w:hAnsi="Sylfaen" w:cs="Sylfaen"/>
          <w:sz w:val="20"/>
          <w:lang w:val="es-ES"/>
        </w:rPr>
        <w:t>թ</w:t>
      </w:r>
      <w:r w:rsidRPr="003D6BB3">
        <w:rPr>
          <w:rFonts w:ascii="Sylfaen" w:hAnsi="Sylfaen" w:cs="Times Armenian"/>
          <w:sz w:val="20"/>
          <w:lang w:val="es-ES"/>
        </w:rPr>
        <w:t xml:space="preserve">. </w:t>
      </w:r>
      <w:r w:rsidRPr="003D6BB3">
        <w:rPr>
          <w:rFonts w:ascii="Sylfaen" w:hAnsi="Sylfaen" w:cs="Sylfaen"/>
          <w:sz w:val="20"/>
          <w:lang w:val="es-ES"/>
        </w:rPr>
        <w:t>ընկած</w:t>
      </w:r>
      <w:r w:rsidRPr="003D6BB3">
        <w:rPr>
          <w:rFonts w:ascii="Sylfaen" w:hAnsi="Sylfaen" w:cs="Times Armenian"/>
          <w:sz w:val="20"/>
          <w:lang w:val="es-ES"/>
        </w:rPr>
        <w:t xml:space="preserve"> </w:t>
      </w:r>
      <w:r w:rsidRPr="003D6BB3">
        <w:rPr>
          <w:rFonts w:ascii="Sylfaen" w:hAnsi="Sylfaen" w:cs="Sylfaen"/>
          <w:sz w:val="20"/>
          <w:lang w:val="es-ES"/>
        </w:rPr>
        <w:t>ժամանակահատվածում</w:t>
      </w:r>
      <w:r w:rsidRPr="003D6BB3">
        <w:rPr>
          <w:rFonts w:ascii="Sylfaen" w:hAnsi="Sylfaen" w:cs="Times Armenian"/>
          <w:sz w:val="20"/>
          <w:lang w:val="es-ES"/>
        </w:rPr>
        <w:t xml:space="preserve"> մատուցել է </w:t>
      </w:r>
      <w:r w:rsidRPr="003D6BB3">
        <w:rPr>
          <w:rFonts w:ascii="Sylfaen" w:hAnsi="Sylfaen" w:cs="Sylfaen"/>
          <w:sz w:val="20"/>
          <w:lang w:val="es-ES"/>
        </w:rPr>
        <w:t>հետևյալ</w:t>
      </w:r>
      <w:r w:rsidRPr="003D6BB3">
        <w:rPr>
          <w:rFonts w:ascii="Sylfaen" w:hAnsi="Sylfaen" w:cs="Times Armenian"/>
          <w:sz w:val="20"/>
          <w:lang w:val="es-ES"/>
        </w:rPr>
        <w:t xml:space="preserve"> Ծառայությունները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0"/>
        <w:gridCol w:w="2160"/>
        <w:gridCol w:w="1800"/>
        <w:gridCol w:w="2250"/>
        <w:gridCol w:w="2262"/>
      </w:tblGrid>
      <w:tr w:rsidR="003D6BB3" w:rsidRPr="003D6BB3" w:rsidTr="003D6BB3">
        <w:tc>
          <w:tcPr>
            <w:tcW w:w="2160" w:type="dxa"/>
            <w:tcBorders>
              <w:top w:val="single" w:sz="4" w:space="0" w:color="auto"/>
              <w:left w:val="single" w:sz="4" w:space="0" w:color="auto"/>
              <w:bottom w:val="single" w:sz="4" w:space="0" w:color="auto"/>
              <w:right w:val="single" w:sz="4" w:space="0" w:color="auto"/>
            </w:tcBorders>
            <w:vAlign w:val="center"/>
          </w:tcPr>
          <w:p w:rsidR="003D6BB3" w:rsidRPr="003D6BB3" w:rsidRDefault="003D6BB3" w:rsidP="003D6BB3">
            <w:pPr>
              <w:spacing w:after="0" w:line="240" w:lineRule="auto"/>
              <w:ind w:firstLine="34"/>
              <w:jc w:val="center"/>
              <w:rPr>
                <w:rFonts w:ascii="Sylfaen" w:hAnsi="Sylfaen"/>
                <w:sz w:val="20"/>
                <w:lang w:val="es-ES"/>
              </w:rPr>
            </w:pPr>
            <w:r w:rsidRPr="003D6BB3">
              <w:rPr>
                <w:rFonts w:ascii="Sylfaen" w:hAnsi="Sylfaen" w:cs="Sylfaen"/>
                <w:sz w:val="20"/>
                <w:lang w:val="es-ES"/>
              </w:rPr>
              <w:t>Գնմսն առարկայի համառոտ</w:t>
            </w:r>
            <w:r w:rsidRPr="003D6BB3">
              <w:rPr>
                <w:rFonts w:ascii="Sylfaen" w:hAnsi="Sylfaen" w:cs="Times Armenian"/>
                <w:sz w:val="20"/>
                <w:lang w:val="es-ES"/>
              </w:rPr>
              <w:t xml:space="preserve"> </w:t>
            </w:r>
            <w:r w:rsidRPr="003D6BB3">
              <w:rPr>
                <w:rFonts w:ascii="Sylfaen" w:hAnsi="Sylfaen" w:cs="Sylfaen"/>
                <w:sz w:val="20"/>
                <w:lang w:val="es-ES"/>
              </w:rPr>
              <w:t>նկարագիրը</w:t>
            </w:r>
          </w:p>
        </w:tc>
        <w:tc>
          <w:tcPr>
            <w:tcW w:w="2160" w:type="dxa"/>
            <w:tcBorders>
              <w:top w:val="single" w:sz="4" w:space="0" w:color="auto"/>
              <w:left w:val="single" w:sz="4" w:space="0" w:color="auto"/>
              <w:bottom w:val="single" w:sz="4" w:space="0" w:color="auto"/>
              <w:right w:val="single" w:sz="4" w:space="0" w:color="auto"/>
            </w:tcBorders>
            <w:vAlign w:val="center"/>
          </w:tcPr>
          <w:p w:rsidR="003D6BB3" w:rsidRPr="003D6BB3" w:rsidRDefault="003D6BB3" w:rsidP="003D6BB3">
            <w:pPr>
              <w:spacing w:after="0" w:line="240" w:lineRule="auto"/>
              <w:ind w:firstLine="34"/>
              <w:jc w:val="center"/>
              <w:rPr>
                <w:rFonts w:ascii="Sylfaen" w:hAnsi="Sylfaen"/>
                <w:sz w:val="20"/>
                <w:lang w:val="es-ES"/>
              </w:rPr>
            </w:pPr>
            <w:r w:rsidRPr="003D6BB3">
              <w:rPr>
                <w:rFonts w:ascii="Sylfaen" w:hAnsi="Sylfaen" w:cs="Sylfaen"/>
                <w:sz w:val="20"/>
                <w:lang w:val="es-ES"/>
              </w:rPr>
              <w:t>Գնման առարկայի քանակական ցուցանիշները</w:t>
            </w:r>
          </w:p>
        </w:tc>
        <w:tc>
          <w:tcPr>
            <w:tcW w:w="1800" w:type="dxa"/>
            <w:tcBorders>
              <w:top w:val="single" w:sz="4" w:space="0" w:color="auto"/>
              <w:left w:val="single" w:sz="4" w:space="0" w:color="auto"/>
              <w:bottom w:val="single" w:sz="4" w:space="0" w:color="auto"/>
              <w:right w:val="single" w:sz="4" w:space="0" w:color="auto"/>
            </w:tcBorders>
            <w:vAlign w:val="center"/>
          </w:tcPr>
          <w:p w:rsidR="003D6BB3" w:rsidRPr="003D6BB3" w:rsidRDefault="003D6BB3" w:rsidP="003D6BB3">
            <w:pPr>
              <w:spacing w:after="0" w:line="240" w:lineRule="auto"/>
              <w:ind w:firstLine="34"/>
              <w:jc w:val="center"/>
              <w:rPr>
                <w:rFonts w:ascii="Sylfaen" w:hAnsi="Sylfaen" w:cs="Sylfaen"/>
                <w:sz w:val="20"/>
                <w:lang w:val="es-ES"/>
              </w:rPr>
            </w:pPr>
            <w:r w:rsidRPr="003D6BB3">
              <w:rPr>
                <w:rFonts w:ascii="Sylfaen" w:hAnsi="Sylfaen" w:cs="Sylfaen"/>
                <w:sz w:val="20"/>
                <w:lang w:val="es-ES"/>
              </w:rPr>
              <w:t>Ծառայության մատուցման</w:t>
            </w:r>
          </w:p>
          <w:p w:rsidR="003D6BB3" w:rsidRPr="003D6BB3" w:rsidRDefault="003D6BB3" w:rsidP="003D6BB3">
            <w:pPr>
              <w:spacing w:after="0" w:line="240" w:lineRule="auto"/>
              <w:ind w:firstLine="34"/>
              <w:jc w:val="center"/>
              <w:rPr>
                <w:rFonts w:ascii="Sylfaen" w:hAnsi="Sylfaen"/>
                <w:sz w:val="20"/>
                <w:lang w:val="es-ES"/>
              </w:rPr>
            </w:pPr>
            <w:r w:rsidRPr="003D6BB3">
              <w:rPr>
                <w:rFonts w:ascii="Sylfaen" w:hAnsi="Sylfaen" w:cs="Sylfaen"/>
                <w:sz w:val="20"/>
                <w:lang w:val="es-ES"/>
              </w:rPr>
              <w:t>ժամկետը</w:t>
            </w:r>
          </w:p>
        </w:tc>
        <w:tc>
          <w:tcPr>
            <w:tcW w:w="2250" w:type="dxa"/>
            <w:tcBorders>
              <w:top w:val="single" w:sz="4" w:space="0" w:color="auto"/>
              <w:left w:val="single" w:sz="4" w:space="0" w:color="auto"/>
              <w:bottom w:val="single" w:sz="4" w:space="0" w:color="auto"/>
              <w:right w:val="single" w:sz="4" w:space="0" w:color="auto"/>
            </w:tcBorders>
            <w:vAlign w:val="center"/>
          </w:tcPr>
          <w:p w:rsidR="003D6BB3" w:rsidRPr="003D6BB3" w:rsidRDefault="003D6BB3" w:rsidP="003D6BB3">
            <w:pPr>
              <w:spacing w:after="0" w:line="240" w:lineRule="auto"/>
              <w:ind w:firstLine="34"/>
              <w:jc w:val="center"/>
              <w:rPr>
                <w:rFonts w:ascii="Sylfaen" w:hAnsi="Sylfaen"/>
                <w:sz w:val="20"/>
                <w:lang w:val="es-ES"/>
              </w:rPr>
            </w:pPr>
            <w:r w:rsidRPr="003D6BB3">
              <w:rPr>
                <w:rFonts w:ascii="Sylfaen" w:hAnsi="Sylfaen" w:cs="Sylfaen"/>
                <w:sz w:val="20"/>
                <w:lang w:val="es-ES"/>
              </w:rPr>
              <w:t>Վճարման</w:t>
            </w:r>
            <w:r w:rsidRPr="003D6BB3">
              <w:rPr>
                <w:rFonts w:ascii="Sylfaen" w:hAnsi="Sylfaen" w:cs="Times Armenian"/>
                <w:sz w:val="20"/>
                <w:lang w:val="es-ES"/>
              </w:rPr>
              <w:t xml:space="preserve"> </w:t>
            </w:r>
            <w:r w:rsidRPr="003D6BB3">
              <w:rPr>
                <w:rFonts w:ascii="Sylfaen" w:hAnsi="Sylfaen" w:cs="Sylfaen"/>
                <w:sz w:val="20"/>
                <w:lang w:val="es-ES"/>
              </w:rPr>
              <w:t>ենթակա</w:t>
            </w:r>
            <w:r w:rsidRPr="003D6BB3">
              <w:rPr>
                <w:rFonts w:ascii="Sylfaen" w:hAnsi="Sylfaen" w:cs="Times Armenian"/>
                <w:sz w:val="20"/>
                <w:lang w:val="es-ES"/>
              </w:rPr>
              <w:t xml:space="preserve"> </w:t>
            </w:r>
            <w:r w:rsidRPr="003D6BB3">
              <w:rPr>
                <w:rFonts w:ascii="Sylfaen" w:hAnsi="Sylfaen" w:cs="Sylfaen"/>
                <w:sz w:val="20"/>
                <w:lang w:val="es-ES"/>
              </w:rPr>
              <w:t>գումարը</w:t>
            </w:r>
          </w:p>
          <w:p w:rsidR="003D6BB3" w:rsidRPr="003D6BB3" w:rsidRDefault="003D6BB3" w:rsidP="003D6BB3">
            <w:pPr>
              <w:spacing w:after="0" w:line="240" w:lineRule="auto"/>
              <w:ind w:firstLine="34"/>
              <w:jc w:val="center"/>
              <w:rPr>
                <w:rFonts w:ascii="Sylfaen" w:hAnsi="Sylfaen"/>
                <w:sz w:val="20"/>
                <w:lang w:val="es-ES"/>
              </w:rPr>
            </w:pPr>
            <w:r w:rsidRPr="003D6BB3">
              <w:rPr>
                <w:rFonts w:ascii="Sylfaen" w:hAnsi="Sylfaen"/>
                <w:sz w:val="20"/>
                <w:lang w:val="es-ES"/>
              </w:rPr>
              <w:t>(</w:t>
            </w:r>
            <w:r w:rsidRPr="003D6BB3">
              <w:rPr>
                <w:rFonts w:ascii="Sylfaen" w:hAnsi="Sylfaen" w:cs="Sylfaen"/>
                <w:sz w:val="20"/>
                <w:lang w:val="es-ES"/>
              </w:rPr>
              <w:t>հազար</w:t>
            </w:r>
            <w:r w:rsidRPr="003D6BB3">
              <w:rPr>
                <w:rFonts w:ascii="Sylfaen" w:hAnsi="Sylfaen" w:cs="Times Armenian"/>
                <w:sz w:val="20"/>
                <w:lang w:val="es-ES"/>
              </w:rPr>
              <w:t xml:space="preserve"> </w:t>
            </w:r>
            <w:r w:rsidRPr="003D6BB3">
              <w:rPr>
                <w:rFonts w:ascii="Sylfaen" w:hAnsi="Sylfaen" w:cs="Sylfaen"/>
                <w:sz w:val="20"/>
                <w:lang w:val="es-ES"/>
              </w:rPr>
              <w:t>դրամ</w:t>
            </w:r>
            <w:r w:rsidRPr="003D6BB3">
              <w:rPr>
                <w:rFonts w:ascii="Sylfaen" w:hAnsi="Sylfaen"/>
                <w:sz w:val="20"/>
                <w:lang w:val="es-ES"/>
              </w:rPr>
              <w:t>)</w:t>
            </w:r>
          </w:p>
        </w:tc>
        <w:tc>
          <w:tcPr>
            <w:tcW w:w="2262" w:type="dxa"/>
            <w:tcBorders>
              <w:top w:val="single" w:sz="4" w:space="0" w:color="auto"/>
              <w:left w:val="single" w:sz="4" w:space="0" w:color="auto"/>
              <w:bottom w:val="single" w:sz="4" w:space="0" w:color="auto"/>
              <w:right w:val="single" w:sz="4" w:space="0" w:color="auto"/>
            </w:tcBorders>
            <w:vAlign w:val="center"/>
          </w:tcPr>
          <w:p w:rsidR="003D6BB3" w:rsidRPr="003D6BB3" w:rsidRDefault="003D6BB3" w:rsidP="003D6BB3">
            <w:pPr>
              <w:spacing w:after="0" w:line="240" w:lineRule="auto"/>
              <w:ind w:firstLine="34"/>
              <w:jc w:val="center"/>
              <w:rPr>
                <w:rFonts w:ascii="Sylfaen" w:hAnsi="Sylfaen"/>
                <w:sz w:val="20"/>
                <w:lang w:val="es-ES"/>
              </w:rPr>
            </w:pPr>
            <w:r w:rsidRPr="003D6BB3">
              <w:rPr>
                <w:rFonts w:ascii="Sylfaen" w:hAnsi="Sylfaen" w:cs="Sylfaen"/>
                <w:sz w:val="20"/>
                <w:lang w:val="es-ES"/>
              </w:rPr>
              <w:t>Վճարման</w:t>
            </w:r>
            <w:r w:rsidRPr="003D6BB3">
              <w:rPr>
                <w:rFonts w:ascii="Sylfaen" w:hAnsi="Sylfaen" w:cs="Times Armenian"/>
                <w:sz w:val="20"/>
                <w:lang w:val="es-ES"/>
              </w:rPr>
              <w:t xml:space="preserve"> </w:t>
            </w:r>
            <w:r w:rsidRPr="003D6BB3">
              <w:rPr>
                <w:rFonts w:ascii="Sylfaen" w:hAnsi="Sylfaen" w:cs="Sylfaen"/>
                <w:sz w:val="20"/>
                <w:lang w:val="es-ES"/>
              </w:rPr>
              <w:t>ժամկետը</w:t>
            </w:r>
          </w:p>
          <w:p w:rsidR="003D6BB3" w:rsidRPr="003D6BB3" w:rsidRDefault="003D6BB3" w:rsidP="003D6BB3">
            <w:pPr>
              <w:spacing w:after="0" w:line="240" w:lineRule="auto"/>
              <w:ind w:firstLine="34"/>
              <w:jc w:val="center"/>
              <w:rPr>
                <w:rFonts w:ascii="Sylfaen" w:hAnsi="Sylfaen"/>
                <w:sz w:val="20"/>
                <w:lang w:val="es-ES"/>
              </w:rPr>
            </w:pPr>
            <w:r w:rsidRPr="003D6BB3">
              <w:rPr>
                <w:rFonts w:ascii="Sylfaen" w:hAnsi="Sylfaen"/>
                <w:sz w:val="20"/>
                <w:lang w:val="es-ES"/>
              </w:rPr>
              <w:t>(</w:t>
            </w:r>
            <w:r w:rsidRPr="003D6BB3">
              <w:rPr>
                <w:rFonts w:ascii="Sylfaen" w:hAnsi="Sylfaen" w:cs="Sylfaen"/>
                <w:sz w:val="20"/>
                <w:lang w:val="es-ES"/>
              </w:rPr>
              <w:t>ըստ</w:t>
            </w:r>
            <w:r w:rsidRPr="003D6BB3">
              <w:rPr>
                <w:rFonts w:ascii="Sylfaen" w:hAnsi="Sylfaen" w:cs="Times Armenian"/>
                <w:sz w:val="20"/>
                <w:lang w:val="es-ES"/>
              </w:rPr>
              <w:t xml:space="preserve"> </w:t>
            </w:r>
            <w:r w:rsidRPr="003D6BB3">
              <w:rPr>
                <w:rFonts w:ascii="Sylfaen" w:hAnsi="Sylfaen" w:cs="Sylfaen"/>
                <w:sz w:val="20"/>
                <w:lang w:val="es-ES"/>
              </w:rPr>
              <w:t>ժամանակացույցի</w:t>
            </w:r>
            <w:r w:rsidRPr="003D6BB3">
              <w:rPr>
                <w:rFonts w:ascii="Sylfaen" w:hAnsi="Sylfaen"/>
                <w:sz w:val="20"/>
                <w:lang w:val="es-ES"/>
              </w:rPr>
              <w:t>)</w:t>
            </w:r>
          </w:p>
        </w:tc>
      </w:tr>
      <w:tr w:rsidR="003D6BB3" w:rsidRPr="003D6BB3" w:rsidTr="003D6BB3">
        <w:tc>
          <w:tcPr>
            <w:tcW w:w="2160" w:type="dxa"/>
            <w:tcBorders>
              <w:top w:val="single" w:sz="4" w:space="0" w:color="auto"/>
              <w:left w:val="single" w:sz="4" w:space="0" w:color="auto"/>
              <w:bottom w:val="single" w:sz="4" w:space="0" w:color="auto"/>
              <w:right w:val="single" w:sz="4" w:space="0" w:color="auto"/>
            </w:tcBorders>
            <w:vAlign w:val="center"/>
          </w:tcPr>
          <w:p w:rsidR="003D6BB3" w:rsidRPr="003D6BB3" w:rsidRDefault="003D6BB3" w:rsidP="003D6BB3">
            <w:pPr>
              <w:spacing w:line="240" w:lineRule="auto"/>
              <w:jc w:val="center"/>
              <w:rPr>
                <w:rFonts w:ascii="Sylfaen" w:hAnsi="Sylfaen"/>
                <w:sz w:val="20"/>
                <w:lang w:val="es-ES"/>
              </w:rPr>
            </w:pPr>
          </w:p>
        </w:tc>
        <w:tc>
          <w:tcPr>
            <w:tcW w:w="2160" w:type="dxa"/>
            <w:tcBorders>
              <w:top w:val="single" w:sz="4" w:space="0" w:color="auto"/>
              <w:left w:val="single" w:sz="4" w:space="0" w:color="auto"/>
              <w:bottom w:val="single" w:sz="4" w:space="0" w:color="auto"/>
              <w:right w:val="single" w:sz="4" w:space="0" w:color="auto"/>
            </w:tcBorders>
            <w:vAlign w:val="center"/>
          </w:tcPr>
          <w:p w:rsidR="003D6BB3" w:rsidRPr="003D6BB3" w:rsidRDefault="003D6BB3" w:rsidP="003D6BB3">
            <w:pPr>
              <w:spacing w:line="240" w:lineRule="auto"/>
              <w:jc w:val="center"/>
              <w:rPr>
                <w:rFonts w:ascii="Sylfaen" w:hAnsi="Sylfaen"/>
                <w:sz w:val="20"/>
                <w:lang w:val="es-ES"/>
              </w:rPr>
            </w:pPr>
          </w:p>
        </w:tc>
        <w:tc>
          <w:tcPr>
            <w:tcW w:w="1800" w:type="dxa"/>
            <w:tcBorders>
              <w:top w:val="single" w:sz="4" w:space="0" w:color="auto"/>
              <w:left w:val="single" w:sz="4" w:space="0" w:color="auto"/>
              <w:bottom w:val="single" w:sz="4" w:space="0" w:color="auto"/>
              <w:right w:val="single" w:sz="4" w:space="0" w:color="auto"/>
            </w:tcBorders>
            <w:vAlign w:val="center"/>
          </w:tcPr>
          <w:p w:rsidR="003D6BB3" w:rsidRPr="003D6BB3" w:rsidRDefault="003D6BB3" w:rsidP="003D6BB3">
            <w:pPr>
              <w:spacing w:line="240" w:lineRule="auto"/>
              <w:jc w:val="center"/>
              <w:rPr>
                <w:rFonts w:ascii="Sylfaen" w:hAnsi="Sylfaen"/>
                <w:sz w:val="20"/>
                <w:lang w:val="es-ES"/>
              </w:rPr>
            </w:pPr>
          </w:p>
        </w:tc>
        <w:tc>
          <w:tcPr>
            <w:tcW w:w="2250" w:type="dxa"/>
            <w:tcBorders>
              <w:top w:val="single" w:sz="4" w:space="0" w:color="auto"/>
              <w:left w:val="single" w:sz="4" w:space="0" w:color="auto"/>
              <w:bottom w:val="single" w:sz="4" w:space="0" w:color="auto"/>
              <w:right w:val="single" w:sz="4" w:space="0" w:color="auto"/>
            </w:tcBorders>
            <w:vAlign w:val="center"/>
          </w:tcPr>
          <w:p w:rsidR="003D6BB3" w:rsidRPr="003D6BB3" w:rsidRDefault="003D6BB3" w:rsidP="003D6BB3">
            <w:pPr>
              <w:spacing w:line="240" w:lineRule="auto"/>
              <w:jc w:val="center"/>
              <w:rPr>
                <w:rFonts w:ascii="Sylfaen" w:hAnsi="Sylfaen"/>
                <w:sz w:val="20"/>
                <w:lang w:val="es-ES"/>
              </w:rPr>
            </w:pPr>
          </w:p>
        </w:tc>
        <w:tc>
          <w:tcPr>
            <w:tcW w:w="2262" w:type="dxa"/>
            <w:tcBorders>
              <w:top w:val="single" w:sz="4" w:space="0" w:color="auto"/>
              <w:left w:val="single" w:sz="4" w:space="0" w:color="auto"/>
              <w:bottom w:val="single" w:sz="4" w:space="0" w:color="auto"/>
              <w:right w:val="single" w:sz="4" w:space="0" w:color="auto"/>
            </w:tcBorders>
            <w:vAlign w:val="center"/>
          </w:tcPr>
          <w:p w:rsidR="003D6BB3" w:rsidRPr="003D6BB3" w:rsidRDefault="003D6BB3" w:rsidP="003D6BB3">
            <w:pPr>
              <w:spacing w:line="240" w:lineRule="auto"/>
              <w:jc w:val="center"/>
              <w:rPr>
                <w:rFonts w:ascii="Sylfaen" w:hAnsi="Sylfaen"/>
                <w:sz w:val="20"/>
                <w:lang w:val="es-ES"/>
              </w:rPr>
            </w:pPr>
          </w:p>
        </w:tc>
      </w:tr>
      <w:tr w:rsidR="003D6BB3" w:rsidRPr="003D6BB3" w:rsidTr="003D6BB3">
        <w:tc>
          <w:tcPr>
            <w:tcW w:w="2160" w:type="dxa"/>
            <w:tcBorders>
              <w:top w:val="single" w:sz="4" w:space="0" w:color="auto"/>
              <w:left w:val="single" w:sz="4" w:space="0" w:color="auto"/>
              <w:bottom w:val="single" w:sz="4" w:space="0" w:color="auto"/>
              <w:right w:val="single" w:sz="4" w:space="0" w:color="auto"/>
            </w:tcBorders>
            <w:vAlign w:val="center"/>
          </w:tcPr>
          <w:p w:rsidR="003D6BB3" w:rsidRPr="003D6BB3" w:rsidRDefault="003D6BB3" w:rsidP="003D6BB3">
            <w:pPr>
              <w:spacing w:line="240" w:lineRule="auto"/>
              <w:jc w:val="center"/>
              <w:rPr>
                <w:rFonts w:ascii="Sylfaen" w:hAnsi="Sylfaen"/>
                <w:sz w:val="20"/>
                <w:lang w:val="es-ES"/>
              </w:rPr>
            </w:pPr>
          </w:p>
        </w:tc>
        <w:tc>
          <w:tcPr>
            <w:tcW w:w="2160" w:type="dxa"/>
            <w:tcBorders>
              <w:top w:val="single" w:sz="4" w:space="0" w:color="auto"/>
              <w:left w:val="single" w:sz="4" w:space="0" w:color="auto"/>
              <w:bottom w:val="single" w:sz="4" w:space="0" w:color="auto"/>
              <w:right w:val="single" w:sz="4" w:space="0" w:color="auto"/>
            </w:tcBorders>
            <w:vAlign w:val="center"/>
          </w:tcPr>
          <w:p w:rsidR="003D6BB3" w:rsidRPr="003D6BB3" w:rsidRDefault="003D6BB3" w:rsidP="003D6BB3">
            <w:pPr>
              <w:spacing w:line="240" w:lineRule="auto"/>
              <w:jc w:val="center"/>
              <w:rPr>
                <w:rFonts w:ascii="Sylfaen" w:hAnsi="Sylfaen"/>
                <w:sz w:val="20"/>
                <w:lang w:val="es-ES"/>
              </w:rPr>
            </w:pPr>
          </w:p>
        </w:tc>
        <w:tc>
          <w:tcPr>
            <w:tcW w:w="1800" w:type="dxa"/>
            <w:tcBorders>
              <w:top w:val="single" w:sz="4" w:space="0" w:color="auto"/>
              <w:left w:val="single" w:sz="4" w:space="0" w:color="auto"/>
              <w:bottom w:val="single" w:sz="4" w:space="0" w:color="auto"/>
              <w:right w:val="single" w:sz="4" w:space="0" w:color="auto"/>
            </w:tcBorders>
            <w:vAlign w:val="center"/>
          </w:tcPr>
          <w:p w:rsidR="003D6BB3" w:rsidRPr="003D6BB3" w:rsidRDefault="003D6BB3" w:rsidP="003D6BB3">
            <w:pPr>
              <w:spacing w:line="240" w:lineRule="auto"/>
              <w:jc w:val="center"/>
              <w:rPr>
                <w:rFonts w:ascii="Sylfaen" w:hAnsi="Sylfaen"/>
                <w:sz w:val="20"/>
                <w:lang w:val="es-ES"/>
              </w:rPr>
            </w:pPr>
          </w:p>
        </w:tc>
        <w:tc>
          <w:tcPr>
            <w:tcW w:w="2250" w:type="dxa"/>
            <w:tcBorders>
              <w:top w:val="single" w:sz="4" w:space="0" w:color="auto"/>
              <w:left w:val="single" w:sz="4" w:space="0" w:color="auto"/>
              <w:bottom w:val="single" w:sz="4" w:space="0" w:color="auto"/>
              <w:right w:val="single" w:sz="4" w:space="0" w:color="auto"/>
            </w:tcBorders>
            <w:vAlign w:val="center"/>
          </w:tcPr>
          <w:p w:rsidR="003D6BB3" w:rsidRPr="003D6BB3" w:rsidRDefault="003D6BB3" w:rsidP="003D6BB3">
            <w:pPr>
              <w:spacing w:line="240" w:lineRule="auto"/>
              <w:jc w:val="center"/>
              <w:rPr>
                <w:rFonts w:ascii="Sylfaen" w:hAnsi="Sylfaen"/>
                <w:sz w:val="20"/>
                <w:lang w:val="es-ES"/>
              </w:rPr>
            </w:pPr>
          </w:p>
        </w:tc>
        <w:tc>
          <w:tcPr>
            <w:tcW w:w="2262" w:type="dxa"/>
            <w:tcBorders>
              <w:top w:val="single" w:sz="4" w:space="0" w:color="auto"/>
              <w:left w:val="single" w:sz="4" w:space="0" w:color="auto"/>
              <w:bottom w:val="single" w:sz="4" w:space="0" w:color="auto"/>
              <w:right w:val="single" w:sz="4" w:space="0" w:color="auto"/>
            </w:tcBorders>
            <w:vAlign w:val="center"/>
          </w:tcPr>
          <w:p w:rsidR="003D6BB3" w:rsidRPr="003D6BB3" w:rsidRDefault="003D6BB3" w:rsidP="003D6BB3">
            <w:pPr>
              <w:spacing w:line="240" w:lineRule="auto"/>
              <w:jc w:val="center"/>
              <w:rPr>
                <w:rFonts w:ascii="Sylfaen" w:hAnsi="Sylfaen"/>
                <w:sz w:val="20"/>
                <w:lang w:val="es-ES"/>
              </w:rPr>
            </w:pPr>
          </w:p>
        </w:tc>
      </w:tr>
      <w:tr w:rsidR="003D6BB3" w:rsidRPr="003D6BB3" w:rsidTr="003D6BB3">
        <w:tc>
          <w:tcPr>
            <w:tcW w:w="2160" w:type="dxa"/>
            <w:tcBorders>
              <w:top w:val="single" w:sz="4" w:space="0" w:color="auto"/>
              <w:left w:val="single" w:sz="4" w:space="0" w:color="auto"/>
              <w:bottom w:val="single" w:sz="4" w:space="0" w:color="auto"/>
              <w:right w:val="single" w:sz="4" w:space="0" w:color="auto"/>
            </w:tcBorders>
            <w:vAlign w:val="center"/>
          </w:tcPr>
          <w:p w:rsidR="003D6BB3" w:rsidRPr="003D6BB3" w:rsidRDefault="003D6BB3" w:rsidP="003D6BB3">
            <w:pPr>
              <w:spacing w:line="240" w:lineRule="auto"/>
              <w:jc w:val="center"/>
              <w:rPr>
                <w:rFonts w:ascii="Sylfaen" w:hAnsi="Sylfaen"/>
                <w:sz w:val="20"/>
                <w:lang w:val="es-ES"/>
              </w:rPr>
            </w:pPr>
          </w:p>
        </w:tc>
        <w:tc>
          <w:tcPr>
            <w:tcW w:w="2160" w:type="dxa"/>
            <w:tcBorders>
              <w:top w:val="single" w:sz="4" w:space="0" w:color="auto"/>
              <w:left w:val="single" w:sz="4" w:space="0" w:color="auto"/>
              <w:bottom w:val="single" w:sz="4" w:space="0" w:color="auto"/>
              <w:right w:val="single" w:sz="4" w:space="0" w:color="auto"/>
            </w:tcBorders>
            <w:vAlign w:val="center"/>
          </w:tcPr>
          <w:p w:rsidR="003D6BB3" w:rsidRPr="003D6BB3" w:rsidRDefault="003D6BB3" w:rsidP="003D6BB3">
            <w:pPr>
              <w:spacing w:line="240" w:lineRule="auto"/>
              <w:jc w:val="center"/>
              <w:rPr>
                <w:rFonts w:ascii="Sylfaen" w:hAnsi="Sylfaen"/>
                <w:sz w:val="20"/>
                <w:lang w:val="es-ES"/>
              </w:rPr>
            </w:pPr>
          </w:p>
        </w:tc>
        <w:tc>
          <w:tcPr>
            <w:tcW w:w="1800" w:type="dxa"/>
            <w:tcBorders>
              <w:top w:val="single" w:sz="4" w:space="0" w:color="auto"/>
              <w:left w:val="single" w:sz="4" w:space="0" w:color="auto"/>
              <w:bottom w:val="single" w:sz="4" w:space="0" w:color="auto"/>
              <w:right w:val="single" w:sz="4" w:space="0" w:color="auto"/>
            </w:tcBorders>
            <w:vAlign w:val="center"/>
          </w:tcPr>
          <w:p w:rsidR="003D6BB3" w:rsidRPr="003D6BB3" w:rsidRDefault="003D6BB3" w:rsidP="003D6BB3">
            <w:pPr>
              <w:spacing w:line="240" w:lineRule="auto"/>
              <w:jc w:val="center"/>
              <w:rPr>
                <w:rFonts w:ascii="Sylfaen" w:hAnsi="Sylfaen"/>
                <w:sz w:val="20"/>
                <w:lang w:val="es-ES"/>
              </w:rPr>
            </w:pPr>
          </w:p>
        </w:tc>
        <w:tc>
          <w:tcPr>
            <w:tcW w:w="2250" w:type="dxa"/>
            <w:tcBorders>
              <w:top w:val="single" w:sz="4" w:space="0" w:color="auto"/>
              <w:left w:val="single" w:sz="4" w:space="0" w:color="auto"/>
              <w:bottom w:val="single" w:sz="4" w:space="0" w:color="auto"/>
              <w:right w:val="single" w:sz="4" w:space="0" w:color="auto"/>
            </w:tcBorders>
            <w:vAlign w:val="center"/>
          </w:tcPr>
          <w:p w:rsidR="003D6BB3" w:rsidRPr="003D6BB3" w:rsidRDefault="003D6BB3" w:rsidP="003D6BB3">
            <w:pPr>
              <w:spacing w:line="240" w:lineRule="auto"/>
              <w:jc w:val="center"/>
              <w:rPr>
                <w:rFonts w:ascii="Sylfaen" w:hAnsi="Sylfaen"/>
                <w:sz w:val="20"/>
                <w:lang w:val="es-ES"/>
              </w:rPr>
            </w:pPr>
          </w:p>
        </w:tc>
        <w:tc>
          <w:tcPr>
            <w:tcW w:w="2262" w:type="dxa"/>
            <w:tcBorders>
              <w:top w:val="single" w:sz="4" w:space="0" w:color="auto"/>
              <w:left w:val="single" w:sz="4" w:space="0" w:color="auto"/>
              <w:bottom w:val="single" w:sz="4" w:space="0" w:color="auto"/>
              <w:right w:val="single" w:sz="4" w:space="0" w:color="auto"/>
            </w:tcBorders>
            <w:vAlign w:val="center"/>
          </w:tcPr>
          <w:p w:rsidR="003D6BB3" w:rsidRPr="003D6BB3" w:rsidRDefault="003D6BB3" w:rsidP="003D6BB3">
            <w:pPr>
              <w:spacing w:line="240" w:lineRule="auto"/>
              <w:jc w:val="center"/>
              <w:rPr>
                <w:rFonts w:ascii="Sylfaen" w:hAnsi="Sylfaen"/>
                <w:sz w:val="20"/>
                <w:lang w:val="es-ES"/>
              </w:rPr>
            </w:pPr>
          </w:p>
        </w:tc>
      </w:tr>
      <w:tr w:rsidR="003D6BB3" w:rsidRPr="003D6BB3" w:rsidTr="003D6BB3">
        <w:trPr>
          <w:trHeight w:val="355"/>
        </w:trPr>
        <w:tc>
          <w:tcPr>
            <w:tcW w:w="2160" w:type="dxa"/>
            <w:tcBorders>
              <w:top w:val="single" w:sz="4" w:space="0" w:color="auto"/>
              <w:left w:val="single" w:sz="4" w:space="0" w:color="auto"/>
              <w:bottom w:val="single" w:sz="4" w:space="0" w:color="auto"/>
              <w:right w:val="single" w:sz="4" w:space="0" w:color="auto"/>
            </w:tcBorders>
            <w:vAlign w:val="center"/>
          </w:tcPr>
          <w:p w:rsidR="003D6BB3" w:rsidRPr="003D6BB3" w:rsidRDefault="003D6BB3" w:rsidP="003D6BB3">
            <w:pPr>
              <w:spacing w:line="240" w:lineRule="auto"/>
              <w:jc w:val="center"/>
              <w:rPr>
                <w:rFonts w:ascii="Sylfaen" w:hAnsi="Sylfaen"/>
                <w:b/>
                <w:sz w:val="20"/>
                <w:lang w:val="es-ES"/>
              </w:rPr>
            </w:pPr>
            <w:r w:rsidRPr="003D6BB3">
              <w:rPr>
                <w:rFonts w:ascii="Sylfaen" w:hAnsi="Sylfaen" w:cs="Sylfaen"/>
                <w:b/>
                <w:sz w:val="20"/>
                <w:lang w:val="es-ES"/>
              </w:rPr>
              <w:t>Ընդամենը</w:t>
            </w:r>
          </w:p>
        </w:tc>
        <w:tc>
          <w:tcPr>
            <w:tcW w:w="2160" w:type="dxa"/>
            <w:tcBorders>
              <w:top w:val="single" w:sz="4" w:space="0" w:color="auto"/>
              <w:left w:val="single" w:sz="4" w:space="0" w:color="auto"/>
              <w:bottom w:val="single" w:sz="4" w:space="0" w:color="auto"/>
              <w:right w:val="single" w:sz="4" w:space="0" w:color="auto"/>
            </w:tcBorders>
            <w:vAlign w:val="center"/>
          </w:tcPr>
          <w:p w:rsidR="003D6BB3" w:rsidRPr="003D6BB3" w:rsidRDefault="003D6BB3" w:rsidP="003D6BB3">
            <w:pPr>
              <w:spacing w:line="240" w:lineRule="auto"/>
              <w:jc w:val="center"/>
              <w:rPr>
                <w:rFonts w:ascii="Sylfaen" w:hAnsi="Sylfaen"/>
                <w:sz w:val="20"/>
                <w:lang w:val="es-ES"/>
              </w:rPr>
            </w:pPr>
            <w:r w:rsidRPr="003D6BB3">
              <w:rPr>
                <w:rFonts w:ascii="Sylfaen" w:hAnsi="Sylfaen"/>
                <w:sz w:val="20"/>
                <w:lang w:val="es-ES"/>
              </w:rPr>
              <w:t>-------------</w:t>
            </w:r>
          </w:p>
        </w:tc>
        <w:tc>
          <w:tcPr>
            <w:tcW w:w="1800" w:type="dxa"/>
            <w:tcBorders>
              <w:top w:val="single" w:sz="4" w:space="0" w:color="auto"/>
              <w:left w:val="single" w:sz="4" w:space="0" w:color="auto"/>
              <w:bottom w:val="single" w:sz="4" w:space="0" w:color="auto"/>
              <w:right w:val="single" w:sz="4" w:space="0" w:color="auto"/>
            </w:tcBorders>
            <w:vAlign w:val="center"/>
          </w:tcPr>
          <w:p w:rsidR="003D6BB3" w:rsidRPr="003D6BB3" w:rsidRDefault="003D6BB3" w:rsidP="003D6BB3">
            <w:pPr>
              <w:spacing w:line="240" w:lineRule="auto"/>
              <w:jc w:val="center"/>
              <w:rPr>
                <w:rFonts w:ascii="Sylfaen" w:hAnsi="Sylfaen"/>
                <w:sz w:val="20"/>
                <w:lang w:val="es-ES"/>
              </w:rPr>
            </w:pPr>
            <w:r w:rsidRPr="003D6BB3">
              <w:rPr>
                <w:rFonts w:ascii="Sylfaen" w:hAnsi="Sylfaen"/>
                <w:sz w:val="20"/>
                <w:lang w:val="es-ES"/>
              </w:rPr>
              <w:t>-------------</w:t>
            </w:r>
          </w:p>
        </w:tc>
        <w:tc>
          <w:tcPr>
            <w:tcW w:w="2250" w:type="dxa"/>
            <w:tcBorders>
              <w:top w:val="single" w:sz="4" w:space="0" w:color="auto"/>
              <w:left w:val="single" w:sz="4" w:space="0" w:color="auto"/>
              <w:bottom w:val="single" w:sz="4" w:space="0" w:color="auto"/>
              <w:right w:val="single" w:sz="4" w:space="0" w:color="auto"/>
            </w:tcBorders>
            <w:vAlign w:val="center"/>
          </w:tcPr>
          <w:p w:rsidR="003D6BB3" w:rsidRPr="003D6BB3" w:rsidRDefault="003D6BB3" w:rsidP="003D6BB3">
            <w:pPr>
              <w:spacing w:line="240" w:lineRule="auto"/>
              <w:jc w:val="center"/>
              <w:rPr>
                <w:rFonts w:ascii="Sylfaen" w:hAnsi="Sylfaen"/>
                <w:sz w:val="20"/>
                <w:lang w:val="es-ES"/>
              </w:rPr>
            </w:pPr>
          </w:p>
        </w:tc>
        <w:tc>
          <w:tcPr>
            <w:tcW w:w="2262" w:type="dxa"/>
            <w:tcBorders>
              <w:top w:val="single" w:sz="4" w:space="0" w:color="auto"/>
              <w:left w:val="single" w:sz="4" w:space="0" w:color="auto"/>
              <w:bottom w:val="single" w:sz="4" w:space="0" w:color="auto"/>
              <w:right w:val="single" w:sz="4" w:space="0" w:color="auto"/>
            </w:tcBorders>
            <w:vAlign w:val="center"/>
          </w:tcPr>
          <w:p w:rsidR="003D6BB3" w:rsidRPr="003D6BB3" w:rsidRDefault="003D6BB3" w:rsidP="003D6BB3">
            <w:pPr>
              <w:spacing w:line="240" w:lineRule="auto"/>
              <w:jc w:val="center"/>
              <w:rPr>
                <w:rFonts w:ascii="Sylfaen" w:hAnsi="Sylfaen"/>
                <w:sz w:val="20"/>
                <w:lang w:val="es-ES"/>
              </w:rPr>
            </w:pPr>
            <w:r w:rsidRPr="003D6BB3">
              <w:rPr>
                <w:rFonts w:ascii="Sylfaen" w:hAnsi="Sylfaen"/>
                <w:sz w:val="20"/>
                <w:lang w:val="es-ES"/>
              </w:rPr>
              <w:t>----------</w:t>
            </w:r>
          </w:p>
        </w:tc>
      </w:tr>
    </w:tbl>
    <w:p w:rsidR="003D6BB3" w:rsidRPr="0067042B" w:rsidRDefault="003D6BB3" w:rsidP="003D6BB3">
      <w:pPr>
        <w:spacing w:after="120" w:line="240" w:lineRule="auto"/>
        <w:ind w:firstLine="180"/>
        <w:jc w:val="both"/>
        <w:rPr>
          <w:rFonts w:ascii="GHEA Grapalat" w:hAnsi="GHEA Grapalat"/>
          <w:sz w:val="20"/>
        </w:rPr>
      </w:pPr>
      <w:r w:rsidRPr="003B2465">
        <w:rPr>
          <w:rFonts w:ascii="GHEA Grapalat" w:hAnsi="GHEA Grapalat" w:cs="Sylfaen"/>
          <w:sz w:val="20"/>
          <w:lang w:val="es-ES"/>
        </w:rPr>
        <w:t>Վերոհիշյալ</w:t>
      </w:r>
      <w:r w:rsidRPr="0067042B">
        <w:rPr>
          <w:rFonts w:ascii="GHEA Grapalat" w:hAnsi="GHEA Grapalat" w:cs="Times Armenian"/>
          <w:sz w:val="20"/>
        </w:rPr>
        <w:t xml:space="preserve"> </w:t>
      </w:r>
      <w:r w:rsidRPr="003B2465">
        <w:rPr>
          <w:rFonts w:ascii="GHEA Grapalat" w:hAnsi="GHEA Grapalat" w:cs="Sylfaen"/>
          <w:sz w:val="20"/>
          <w:lang w:val="es-ES"/>
        </w:rPr>
        <w:t>ծառայության</w:t>
      </w:r>
      <w:r w:rsidRPr="0067042B">
        <w:rPr>
          <w:rFonts w:ascii="GHEA Grapalat" w:hAnsi="GHEA Grapalat" w:cs="Sylfaen"/>
          <w:sz w:val="20"/>
        </w:rPr>
        <w:t xml:space="preserve"> </w:t>
      </w:r>
      <w:r w:rsidRPr="003B2465">
        <w:rPr>
          <w:rFonts w:ascii="GHEA Grapalat" w:hAnsi="GHEA Grapalat" w:cs="Sylfaen"/>
          <w:sz w:val="20"/>
          <w:lang w:val="es-ES"/>
        </w:rPr>
        <w:t>մատուցման</w:t>
      </w:r>
      <w:r w:rsidRPr="0067042B">
        <w:rPr>
          <w:rFonts w:ascii="GHEA Grapalat" w:hAnsi="GHEA Grapalat" w:cs="Times Armenian"/>
          <w:sz w:val="20"/>
        </w:rPr>
        <w:t xml:space="preserve"> </w:t>
      </w:r>
      <w:r w:rsidRPr="003B2465">
        <w:rPr>
          <w:rFonts w:ascii="GHEA Grapalat" w:hAnsi="GHEA Grapalat" w:cs="Sylfaen"/>
          <w:sz w:val="20"/>
          <w:lang w:val="es-ES"/>
        </w:rPr>
        <w:t>վերաբերյալ</w:t>
      </w:r>
      <w:r w:rsidRPr="0067042B">
        <w:rPr>
          <w:rFonts w:ascii="GHEA Grapalat" w:hAnsi="GHEA Grapalat" w:cs="Times Armenian"/>
          <w:sz w:val="20"/>
        </w:rPr>
        <w:t xml:space="preserve"> </w:t>
      </w:r>
      <w:r w:rsidRPr="003B2465">
        <w:rPr>
          <w:rFonts w:ascii="GHEA Grapalat" w:hAnsi="GHEA Grapalat" w:cs="Sylfaen"/>
          <w:sz w:val="20"/>
          <w:lang w:val="es-ES"/>
        </w:rPr>
        <w:t>բոլոր</w:t>
      </w:r>
      <w:r w:rsidRPr="0067042B">
        <w:rPr>
          <w:rFonts w:ascii="GHEA Grapalat" w:hAnsi="GHEA Grapalat" w:cs="Times Armenian"/>
          <w:sz w:val="20"/>
        </w:rPr>
        <w:t xml:space="preserve"> </w:t>
      </w:r>
      <w:r w:rsidRPr="003B2465">
        <w:rPr>
          <w:rFonts w:ascii="GHEA Grapalat" w:hAnsi="GHEA Grapalat" w:cs="Sylfaen"/>
          <w:sz w:val="20"/>
          <w:lang w:val="es-ES"/>
        </w:rPr>
        <w:t>հաշիվ</w:t>
      </w:r>
      <w:r w:rsidRPr="0067042B">
        <w:rPr>
          <w:rFonts w:ascii="GHEA Grapalat" w:hAnsi="GHEA Grapalat" w:cs="Times Armenian"/>
          <w:sz w:val="20"/>
        </w:rPr>
        <w:t>-</w:t>
      </w:r>
      <w:r w:rsidRPr="003B2465">
        <w:rPr>
          <w:rFonts w:ascii="GHEA Grapalat" w:hAnsi="GHEA Grapalat" w:cs="Sylfaen"/>
          <w:sz w:val="20"/>
          <w:lang w:val="es-ES"/>
        </w:rPr>
        <w:t>ապրանքագրերը</w:t>
      </w:r>
      <w:r w:rsidRPr="0067042B">
        <w:rPr>
          <w:rFonts w:ascii="GHEA Grapalat" w:hAnsi="GHEA Grapalat" w:cs="Times Armenian"/>
          <w:sz w:val="20"/>
        </w:rPr>
        <w:t xml:space="preserve"> </w:t>
      </w:r>
      <w:r w:rsidRPr="003B2465">
        <w:rPr>
          <w:rFonts w:ascii="GHEA Grapalat" w:hAnsi="GHEA Grapalat" w:cs="Sylfaen"/>
          <w:sz w:val="20"/>
          <w:lang w:val="es-ES"/>
        </w:rPr>
        <w:t>հանդիսանում</w:t>
      </w:r>
      <w:r w:rsidRPr="0067042B">
        <w:rPr>
          <w:rFonts w:ascii="GHEA Grapalat" w:hAnsi="GHEA Grapalat" w:cs="Times Armenian"/>
          <w:sz w:val="20"/>
        </w:rPr>
        <w:t xml:space="preserve"> </w:t>
      </w:r>
      <w:r w:rsidRPr="003B2465">
        <w:rPr>
          <w:rFonts w:ascii="GHEA Grapalat" w:hAnsi="GHEA Grapalat" w:cs="Sylfaen"/>
          <w:sz w:val="20"/>
          <w:lang w:val="es-ES"/>
        </w:rPr>
        <w:t>են</w:t>
      </w:r>
      <w:r w:rsidRPr="0067042B">
        <w:rPr>
          <w:rFonts w:ascii="GHEA Grapalat" w:hAnsi="GHEA Grapalat" w:cs="Times Armenian"/>
          <w:sz w:val="20"/>
        </w:rPr>
        <w:t xml:space="preserve"> </w:t>
      </w:r>
      <w:r w:rsidRPr="003B2465">
        <w:rPr>
          <w:rFonts w:ascii="GHEA Grapalat" w:hAnsi="GHEA Grapalat" w:cs="Sylfaen"/>
          <w:sz w:val="20"/>
          <w:lang w:val="es-ES"/>
        </w:rPr>
        <w:t>սույն</w:t>
      </w:r>
      <w:r w:rsidRPr="0067042B">
        <w:rPr>
          <w:rFonts w:ascii="GHEA Grapalat" w:hAnsi="GHEA Grapalat" w:cs="Times Armenian"/>
          <w:sz w:val="20"/>
        </w:rPr>
        <w:t xml:space="preserve"> </w:t>
      </w:r>
      <w:r w:rsidRPr="003B2465">
        <w:rPr>
          <w:rFonts w:ascii="GHEA Grapalat" w:hAnsi="GHEA Grapalat" w:cs="Sylfaen"/>
          <w:sz w:val="20"/>
          <w:lang w:val="es-ES"/>
        </w:rPr>
        <w:t>արձանագրության</w:t>
      </w:r>
      <w:r w:rsidRPr="0067042B">
        <w:rPr>
          <w:rFonts w:ascii="GHEA Grapalat" w:hAnsi="GHEA Grapalat" w:cs="Times Armenian"/>
          <w:sz w:val="20"/>
        </w:rPr>
        <w:t xml:space="preserve"> </w:t>
      </w:r>
      <w:r w:rsidRPr="003B2465">
        <w:rPr>
          <w:rFonts w:ascii="GHEA Grapalat" w:hAnsi="GHEA Grapalat" w:cs="Sylfaen"/>
          <w:sz w:val="20"/>
          <w:lang w:val="es-ES"/>
        </w:rPr>
        <w:t>բաղկացուցիչ</w:t>
      </w:r>
      <w:r w:rsidRPr="0067042B">
        <w:rPr>
          <w:rFonts w:ascii="GHEA Grapalat" w:hAnsi="GHEA Grapalat" w:cs="Times Armenian"/>
          <w:sz w:val="20"/>
        </w:rPr>
        <w:t xml:space="preserve"> </w:t>
      </w:r>
      <w:r w:rsidRPr="003B2465">
        <w:rPr>
          <w:rFonts w:ascii="GHEA Grapalat" w:hAnsi="GHEA Grapalat" w:cs="Sylfaen"/>
          <w:sz w:val="20"/>
          <w:lang w:val="es-ES"/>
        </w:rPr>
        <w:t>մասը</w:t>
      </w:r>
      <w:r w:rsidRPr="0067042B">
        <w:rPr>
          <w:rFonts w:ascii="GHEA Grapalat" w:hAnsi="GHEA Grapalat" w:cs="Times Armenian"/>
          <w:sz w:val="20"/>
        </w:rPr>
        <w:t xml:space="preserve"> </w:t>
      </w:r>
      <w:r w:rsidRPr="003B2465">
        <w:rPr>
          <w:rFonts w:ascii="GHEA Grapalat" w:hAnsi="GHEA Grapalat" w:cs="Sylfaen"/>
          <w:sz w:val="20"/>
          <w:lang w:val="es-ES"/>
        </w:rPr>
        <w:t>և</w:t>
      </w:r>
      <w:r w:rsidRPr="0067042B">
        <w:rPr>
          <w:rFonts w:ascii="GHEA Grapalat" w:hAnsi="GHEA Grapalat" w:cs="Times Armenian"/>
          <w:sz w:val="20"/>
        </w:rPr>
        <w:t xml:space="preserve"> </w:t>
      </w:r>
      <w:r w:rsidRPr="003B2465">
        <w:rPr>
          <w:rFonts w:ascii="GHEA Grapalat" w:hAnsi="GHEA Grapalat" w:cs="Sylfaen"/>
          <w:sz w:val="20"/>
          <w:lang w:val="es-ES"/>
        </w:rPr>
        <w:t>կցվում</w:t>
      </w:r>
      <w:r w:rsidRPr="0067042B">
        <w:rPr>
          <w:rFonts w:ascii="GHEA Grapalat" w:hAnsi="GHEA Grapalat" w:cs="Times Armenian"/>
          <w:sz w:val="20"/>
        </w:rPr>
        <w:t xml:space="preserve"> </w:t>
      </w:r>
      <w:r w:rsidRPr="003B2465">
        <w:rPr>
          <w:rFonts w:ascii="GHEA Grapalat" w:hAnsi="GHEA Grapalat" w:cs="Sylfaen"/>
          <w:sz w:val="20"/>
          <w:lang w:val="es-ES"/>
        </w:rPr>
        <w:t>են</w:t>
      </w:r>
      <w:r w:rsidRPr="0067042B">
        <w:rPr>
          <w:rFonts w:ascii="GHEA Grapalat" w:hAnsi="GHEA Grapalat"/>
          <w:sz w:val="20"/>
        </w:rPr>
        <w:t>:</w:t>
      </w:r>
    </w:p>
    <w:p w:rsidR="003D6BB3" w:rsidRPr="003B2465" w:rsidRDefault="009568AF" w:rsidP="003D6BB3">
      <w:pPr>
        <w:widowControl w:val="0"/>
        <w:spacing w:line="240" w:lineRule="auto"/>
        <w:jc w:val="right"/>
        <w:rPr>
          <w:rFonts w:ascii="GHEA Grapalat" w:hAnsi="GHEA Grapalat"/>
          <w:sz w:val="20"/>
          <w:lang w:val="hy-AM"/>
        </w:rPr>
      </w:pPr>
      <w:r w:rsidRPr="009568AF">
        <w:rPr>
          <w:rFonts w:ascii="GHEA Grapalat" w:hAnsi="GHEA Grapalat"/>
        </w:rPr>
        <w:pict>
          <v:rect id="_x0000_s1027" style="position:absolute;left:0;text-align:left;margin-left:9pt;margin-top:9.3pt;width:180pt;height:83.8pt;z-index:251661312" stroked="f">
            <v:textbox style="mso-next-textbox:#_x0000_s1027">
              <w:txbxContent>
                <w:p w:rsidR="003D6BB3" w:rsidRPr="003D6BB3" w:rsidRDefault="003D6BB3" w:rsidP="003D6BB3">
                  <w:pPr>
                    <w:pBdr>
                      <w:bottom w:val="single" w:sz="12" w:space="0" w:color="auto"/>
                    </w:pBdr>
                    <w:jc w:val="center"/>
                    <w:rPr>
                      <w:rFonts w:ascii="Sylfaen" w:hAnsi="Sylfaen"/>
                      <w:sz w:val="20"/>
                      <w:lang w:val="es-ES"/>
                    </w:rPr>
                  </w:pPr>
                  <w:r w:rsidRPr="003D6BB3">
                    <w:rPr>
                      <w:rFonts w:ascii="Sylfaen" w:hAnsi="Sylfaen"/>
                      <w:sz w:val="20"/>
                      <w:lang w:val="es-ES"/>
                    </w:rPr>
                    <w:t>Ծառայությունը հանձնեց</w:t>
                  </w:r>
                </w:p>
                <w:p w:rsidR="003D6BB3" w:rsidRPr="003D6BB3" w:rsidRDefault="003D6BB3" w:rsidP="003D6BB3">
                  <w:pPr>
                    <w:pBdr>
                      <w:bottom w:val="single" w:sz="12" w:space="0" w:color="auto"/>
                    </w:pBdr>
                    <w:rPr>
                      <w:rFonts w:ascii="Sylfaen" w:hAnsi="Sylfaen"/>
                      <w:lang w:val="es-ES"/>
                    </w:rPr>
                  </w:pPr>
                </w:p>
                <w:p w:rsidR="003D6BB3" w:rsidRPr="003D6BB3" w:rsidRDefault="003D6BB3" w:rsidP="003D6BB3">
                  <w:pPr>
                    <w:jc w:val="center"/>
                    <w:rPr>
                      <w:rFonts w:ascii="Sylfaen" w:hAnsi="Sylfaen"/>
                      <w:vertAlign w:val="superscript"/>
                      <w:lang w:val="es-ES"/>
                    </w:rPr>
                  </w:pPr>
                  <w:r w:rsidRPr="003D6BB3">
                    <w:rPr>
                      <w:rFonts w:ascii="Sylfaen" w:hAnsi="Sylfaen"/>
                      <w:vertAlign w:val="superscript"/>
                      <w:lang w:val="es-ES"/>
                    </w:rPr>
                    <w:t>(</w:t>
                  </w:r>
                  <w:r w:rsidRPr="003D6BB3">
                    <w:rPr>
                      <w:rFonts w:ascii="Sylfaen" w:hAnsi="Sylfaen" w:cs="Sylfaen"/>
                      <w:vertAlign w:val="superscript"/>
                    </w:rPr>
                    <w:t>ստորա</w:t>
                  </w:r>
                  <w:r w:rsidRPr="003D6BB3">
                    <w:rPr>
                      <w:rFonts w:ascii="Sylfaen" w:hAnsi="Sylfaen" w:cs="Times Armenian"/>
                      <w:vertAlign w:val="superscript"/>
                      <w:lang w:val="es-ES"/>
                    </w:rPr>
                    <w:t>գ</w:t>
                  </w:r>
                  <w:r w:rsidRPr="003D6BB3">
                    <w:rPr>
                      <w:rFonts w:ascii="Sylfaen" w:hAnsi="Sylfaen" w:cs="Sylfaen"/>
                      <w:vertAlign w:val="superscript"/>
                    </w:rPr>
                    <w:t>րություն</w:t>
                  </w:r>
                  <w:r w:rsidRPr="003D6BB3">
                    <w:rPr>
                      <w:rFonts w:ascii="Sylfaen" w:hAnsi="Sylfaen" w:cs="Times Armenian"/>
                      <w:vertAlign w:val="superscript"/>
                      <w:lang w:val="es-ES"/>
                    </w:rPr>
                    <w:t>)</w:t>
                  </w:r>
                </w:p>
                <w:p w:rsidR="003D6BB3" w:rsidRPr="003D6BB3" w:rsidRDefault="003D6BB3" w:rsidP="003D6BB3">
                  <w:pPr>
                    <w:rPr>
                      <w:rFonts w:ascii="Sylfaen" w:hAnsi="Sylfaen" w:cs="Times Armenian"/>
                      <w:vertAlign w:val="superscript"/>
                      <w:lang w:val="es-ES"/>
                    </w:rPr>
                  </w:pPr>
                  <w:r w:rsidRPr="003D6BB3">
                    <w:rPr>
                      <w:rFonts w:ascii="Sylfaen" w:hAnsi="Sylfaen" w:cs="Sylfaen"/>
                      <w:vertAlign w:val="superscript"/>
                    </w:rPr>
                    <w:t>ազ</w:t>
                  </w:r>
                  <w:r w:rsidRPr="003D6BB3">
                    <w:rPr>
                      <w:rFonts w:ascii="Sylfaen" w:hAnsi="Sylfaen" w:cs="Times Armenian"/>
                      <w:vertAlign w:val="superscript"/>
                      <w:lang w:val="es-ES"/>
                    </w:rPr>
                    <w:t>գ</w:t>
                  </w:r>
                  <w:r w:rsidRPr="003D6BB3">
                    <w:rPr>
                      <w:rFonts w:ascii="Sylfaen" w:hAnsi="Sylfaen" w:cs="Sylfaen"/>
                      <w:vertAlign w:val="superscript"/>
                    </w:rPr>
                    <w:t>անուն</w:t>
                  </w:r>
                  <w:r w:rsidRPr="003D6BB3">
                    <w:rPr>
                      <w:rFonts w:ascii="Sylfaen" w:hAnsi="Sylfaen" w:cs="Times Armenian"/>
                      <w:vertAlign w:val="superscript"/>
                      <w:lang w:val="es-ES"/>
                    </w:rPr>
                    <w:t>__________________</w:t>
                  </w:r>
                </w:p>
                <w:p w:rsidR="003D6BB3" w:rsidRPr="003D6BB3" w:rsidRDefault="003D6BB3" w:rsidP="003D6BB3">
                  <w:pPr>
                    <w:rPr>
                      <w:rFonts w:ascii="Sylfaen" w:hAnsi="Sylfaen"/>
                      <w:vertAlign w:val="superscript"/>
                      <w:lang w:val="es-ES"/>
                    </w:rPr>
                  </w:pPr>
                  <w:r w:rsidRPr="003D6BB3">
                    <w:rPr>
                      <w:rFonts w:ascii="Sylfaen" w:hAnsi="Sylfaen" w:cs="Sylfaen"/>
                      <w:vertAlign w:val="superscript"/>
                    </w:rPr>
                    <w:t>Կ</w:t>
                  </w:r>
                  <w:r w:rsidRPr="003D6BB3">
                    <w:rPr>
                      <w:rFonts w:ascii="Sylfaen" w:hAnsi="Sylfaen" w:cs="Times Armenian"/>
                      <w:vertAlign w:val="superscript"/>
                      <w:lang w:val="es-ES"/>
                    </w:rPr>
                    <w:t>.</w:t>
                  </w:r>
                  <w:r w:rsidRPr="003D6BB3">
                    <w:rPr>
                      <w:rFonts w:ascii="Sylfaen" w:hAnsi="Sylfaen" w:cs="Sylfaen"/>
                      <w:vertAlign w:val="superscript"/>
                    </w:rPr>
                    <w:t>Տ</w:t>
                  </w:r>
                </w:p>
              </w:txbxContent>
            </v:textbox>
          </v:rect>
        </w:pict>
      </w:r>
      <w:r w:rsidRPr="009568AF">
        <w:rPr>
          <w:rFonts w:ascii="GHEA Grapalat" w:hAnsi="GHEA Grapalat"/>
        </w:rPr>
        <w:pict>
          <v:rect id="_x0000_s1028" style="position:absolute;left:0;text-align:left;margin-left:301.65pt;margin-top:12pt;width:180pt;height:81.1pt;z-index:251662336" stroked="f">
            <v:textbox style="mso-next-textbox:#_x0000_s1028">
              <w:txbxContent>
                <w:p w:rsidR="003D6BB3" w:rsidRPr="003D6BB3" w:rsidRDefault="003D6BB3" w:rsidP="003D6BB3">
                  <w:pPr>
                    <w:pBdr>
                      <w:bottom w:val="single" w:sz="12" w:space="0" w:color="auto"/>
                    </w:pBdr>
                    <w:jc w:val="center"/>
                    <w:rPr>
                      <w:rFonts w:ascii="Sylfaen" w:hAnsi="Sylfaen" w:cs="Sylfaen"/>
                      <w:lang w:val="es-ES"/>
                    </w:rPr>
                  </w:pPr>
                  <w:r w:rsidRPr="003D6BB3">
                    <w:rPr>
                      <w:rFonts w:ascii="Sylfaen" w:hAnsi="Sylfaen" w:cs="Sylfaen"/>
                      <w:sz w:val="20"/>
                      <w:lang w:val="es-ES"/>
                    </w:rPr>
                    <w:t>Ծառայությունը ընդունեց</w:t>
                  </w:r>
                </w:p>
                <w:p w:rsidR="003D6BB3" w:rsidRPr="003D6BB3" w:rsidRDefault="003D6BB3" w:rsidP="003D6BB3">
                  <w:pPr>
                    <w:pBdr>
                      <w:bottom w:val="single" w:sz="12" w:space="0" w:color="auto"/>
                    </w:pBdr>
                    <w:rPr>
                      <w:rFonts w:ascii="Sylfaen" w:hAnsi="Sylfaen"/>
                      <w:lang w:val="es-ES"/>
                    </w:rPr>
                  </w:pPr>
                </w:p>
                <w:p w:rsidR="003D6BB3" w:rsidRPr="003D6BB3" w:rsidRDefault="003D6BB3" w:rsidP="003D6BB3">
                  <w:pPr>
                    <w:jc w:val="center"/>
                    <w:rPr>
                      <w:rFonts w:ascii="Sylfaen" w:hAnsi="Sylfaen"/>
                      <w:vertAlign w:val="superscript"/>
                      <w:lang w:val="es-ES"/>
                    </w:rPr>
                  </w:pPr>
                  <w:r w:rsidRPr="003D6BB3">
                    <w:rPr>
                      <w:rFonts w:ascii="Sylfaen" w:hAnsi="Sylfaen"/>
                      <w:vertAlign w:val="superscript"/>
                      <w:lang w:val="es-ES"/>
                    </w:rPr>
                    <w:t>(</w:t>
                  </w:r>
                  <w:r w:rsidRPr="003D6BB3">
                    <w:rPr>
                      <w:rFonts w:ascii="Sylfaen" w:hAnsi="Sylfaen" w:cs="Sylfaen"/>
                      <w:vertAlign w:val="superscript"/>
                    </w:rPr>
                    <w:t>ստորա</w:t>
                  </w:r>
                  <w:r w:rsidRPr="003D6BB3">
                    <w:rPr>
                      <w:rFonts w:ascii="Sylfaen" w:hAnsi="Sylfaen" w:cs="Times Armenian"/>
                      <w:vertAlign w:val="superscript"/>
                      <w:lang w:val="es-ES"/>
                    </w:rPr>
                    <w:t>գ</w:t>
                  </w:r>
                  <w:r w:rsidRPr="003D6BB3">
                    <w:rPr>
                      <w:rFonts w:ascii="Sylfaen" w:hAnsi="Sylfaen" w:cs="Sylfaen"/>
                      <w:vertAlign w:val="superscript"/>
                    </w:rPr>
                    <w:t>րություն</w:t>
                  </w:r>
                  <w:r w:rsidRPr="003D6BB3">
                    <w:rPr>
                      <w:rFonts w:ascii="Sylfaen" w:hAnsi="Sylfaen" w:cs="Times Armenian"/>
                      <w:vertAlign w:val="superscript"/>
                      <w:lang w:val="es-ES"/>
                    </w:rPr>
                    <w:t>)</w:t>
                  </w:r>
                </w:p>
                <w:p w:rsidR="003D6BB3" w:rsidRPr="003D6BB3" w:rsidRDefault="003D6BB3" w:rsidP="003D6BB3">
                  <w:pPr>
                    <w:rPr>
                      <w:rFonts w:ascii="Sylfaen" w:hAnsi="Sylfaen" w:cs="Times Armenian"/>
                      <w:vertAlign w:val="superscript"/>
                      <w:lang w:val="es-ES"/>
                    </w:rPr>
                  </w:pPr>
                  <w:r w:rsidRPr="003D6BB3">
                    <w:rPr>
                      <w:rFonts w:ascii="Sylfaen" w:hAnsi="Sylfaen" w:cs="Sylfaen"/>
                      <w:vertAlign w:val="superscript"/>
                    </w:rPr>
                    <w:t>ազ</w:t>
                  </w:r>
                  <w:r w:rsidRPr="003D6BB3">
                    <w:rPr>
                      <w:rFonts w:ascii="Sylfaen" w:hAnsi="Sylfaen" w:cs="Times Armenian"/>
                      <w:vertAlign w:val="superscript"/>
                      <w:lang w:val="es-ES"/>
                    </w:rPr>
                    <w:t>գ</w:t>
                  </w:r>
                  <w:r w:rsidRPr="003D6BB3">
                    <w:rPr>
                      <w:rFonts w:ascii="Sylfaen" w:hAnsi="Sylfaen" w:cs="Sylfaen"/>
                      <w:vertAlign w:val="superscript"/>
                    </w:rPr>
                    <w:t>անուն</w:t>
                  </w:r>
                  <w:r w:rsidRPr="003D6BB3">
                    <w:rPr>
                      <w:rFonts w:ascii="Sylfaen" w:hAnsi="Sylfaen" w:cs="Times Armenian"/>
                      <w:vertAlign w:val="superscript"/>
                      <w:lang w:val="es-ES"/>
                    </w:rPr>
                    <w:t>__________________</w:t>
                  </w:r>
                </w:p>
                <w:p w:rsidR="003D6BB3" w:rsidRPr="003D6BB3" w:rsidRDefault="003D6BB3" w:rsidP="003D6BB3">
                  <w:pPr>
                    <w:rPr>
                      <w:rFonts w:ascii="Sylfaen" w:hAnsi="Sylfaen"/>
                      <w:vertAlign w:val="superscript"/>
                      <w:lang w:val="es-ES"/>
                    </w:rPr>
                  </w:pPr>
                  <w:r w:rsidRPr="003D6BB3">
                    <w:rPr>
                      <w:rFonts w:ascii="Sylfaen" w:hAnsi="Sylfaen" w:cs="Sylfaen"/>
                      <w:vertAlign w:val="superscript"/>
                    </w:rPr>
                    <w:t>Կ</w:t>
                  </w:r>
                  <w:r w:rsidRPr="003D6BB3">
                    <w:rPr>
                      <w:rFonts w:ascii="Sylfaen" w:hAnsi="Sylfaen" w:cs="Times Armenian"/>
                      <w:vertAlign w:val="superscript"/>
                      <w:lang w:val="es-ES"/>
                    </w:rPr>
                    <w:t>.</w:t>
                  </w:r>
                  <w:r w:rsidRPr="003D6BB3">
                    <w:rPr>
                      <w:rFonts w:ascii="Sylfaen" w:hAnsi="Sylfaen" w:cs="Sylfaen"/>
                      <w:vertAlign w:val="superscript"/>
                    </w:rPr>
                    <w:t>Տ</w:t>
                  </w:r>
                </w:p>
              </w:txbxContent>
            </v:textbox>
          </v:rect>
        </w:pict>
      </w:r>
    </w:p>
    <w:p w:rsidR="003D6BB3" w:rsidRPr="003B2465" w:rsidRDefault="003D6BB3" w:rsidP="003D6BB3">
      <w:pPr>
        <w:widowControl w:val="0"/>
        <w:spacing w:line="240" w:lineRule="auto"/>
        <w:jc w:val="right"/>
        <w:rPr>
          <w:rFonts w:ascii="GHEA Grapalat" w:hAnsi="GHEA Grapalat"/>
          <w:sz w:val="20"/>
          <w:lang w:val="hy-AM"/>
        </w:rPr>
      </w:pPr>
    </w:p>
    <w:p w:rsidR="003D6BB3" w:rsidRPr="003B2465" w:rsidRDefault="003D6BB3" w:rsidP="003D6BB3">
      <w:pPr>
        <w:spacing w:line="240" w:lineRule="auto"/>
        <w:rPr>
          <w:rFonts w:ascii="GHEA Grapalat" w:hAnsi="GHEA Grapalat"/>
          <w:sz w:val="20"/>
          <w:lang w:val="hy-AM"/>
        </w:rPr>
      </w:pPr>
    </w:p>
    <w:p w:rsidR="003D6BB3" w:rsidRPr="003B2465" w:rsidRDefault="003D6BB3" w:rsidP="003D6BB3">
      <w:pPr>
        <w:spacing w:line="240" w:lineRule="auto"/>
        <w:rPr>
          <w:rFonts w:ascii="GHEA Grapalat" w:hAnsi="GHEA Grapalat"/>
          <w:sz w:val="20"/>
          <w:lang w:val="hy-AM"/>
        </w:rPr>
      </w:pPr>
    </w:p>
    <w:p w:rsidR="003D6BB3" w:rsidRPr="003B2465" w:rsidRDefault="003D6BB3" w:rsidP="003D6BB3">
      <w:pPr>
        <w:spacing w:line="240" w:lineRule="auto"/>
        <w:rPr>
          <w:rFonts w:ascii="GHEA Grapalat" w:hAnsi="GHEA Grapalat"/>
          <w:sz w:val="20"/>
          <w:lang w:val="hy-AM"/>
        </w:rPr>
      </w:pPr>
    </w:p>
    <w:p w:rsidR="003D6BB3" w:rsidRPr="0067042B" w:rsidRDefault="003D6BB3" w:rsidP="003D6BB3">
      <w:pPr>
        <w:spacing w:line="240" w:lineRule="auto"/>
        <w:rPr>
          <w:rFonts w:ascii="GHEA Grapalat" w:hAnsi="GHEA Grapalat"/>
        </w:rPr>
      </w:pPr>
    </w:p>
    <w:p w:rsidR="00DC6731" w:rsidRPr="00DC6731" w:rsidRDefault="00DC6731" w:rsidP="00DC6731">
      <w:pPr>
        <w:spacing w:after="0" w:line="240" w:lineRule="auto"/>
        <w:ind w:firstLine="708"/>
        <w:jc w:val="right"/>
        <w:rPr>
          <w:rFonts w:ascii="Sylfaen" w:hAnsi="Sylfaen" w:cs="Sylfaen"/>
          <w:lang w:val="af-ZA"/>
        </w:rPr>
      </w:pPr>
      <w:r w:rsidRPr="00DC6731">
        <w:rPr>
          <w:rFonts w:ascii="Sylfaen" w:hAnsi="Sylfaen" w:cs="Sylfaen"/>
          <w:lang w:val="af-ZA"/>
        </w:rPr>
        <w:lastRenderedPageBreak/>
        <w:t>Հավելված 5</w:t>
      </w:r>
    </w:p>
    <w:p w:rsidR="00DC6731" w:rsidRPr="00DC6731" w:rsidRDefault="00DC6731" w:rsidP="00DC6731">
      <w:pPr>
        <w:spacing w:after="0" w:line="240" w:lineRule="auto"/>
        <w:ind w:firstLine="708"/>
        <w:jc w:val="right"/>
        <w:rPr>
          <w:rFonts w:ascii="Sylfaen" w:hAnsi="Sylfaen" w:cs="Sylfaen"/>
          <w:lang w:val="af-ZA"/>
        </w:rPr>
      </w:pPr>
      <w:r w:rsidRPr="00DC6731">
        <w:rPr>
          <w:rFonts w:ascii="Sylfaen" w:hAnsi="Sylfaen" w:cs="Sylfaen"/>
          <w:lang w:val="af-ZA"/>
        </w:rPr>
        <w:t>“ԳԱԿ-ՇՀԾՁԲ-11/</w:t>
      </w:r>
      <w:r>
        <w:rPr>
          <w:rFonts w:ascii="Sylfaen" w:hAnsi="Sylfaen" w:cs="Sylfaen"/>
          <w:lang w:val="af-ZA"/>
        </w:rPr>
        <w:t>22</w:t>
      </w:r>
      <w:r w:rsidRPr="00DC6731">
        <w:rPr>
          <w:rFonts w:ascii="Sylfaen" w:hAnsi="Sylfaen" w:cs="Sylfaen"/>
          <w:lang w:val="af-ZA"/>
        </w:rPr>
        <w:t xml:space="preserve">” ծածկագրով </w:t>
      </w:r>
    </w:p>
    <w:p w:rsidR="00DC6731" w:rsidRPr="00DC6731" w:rsidRDefault="00DC6731" w:rsidP="00DC6731">
      <w:pPr>
        <w:spacing w:after="0" w:line="240" w:lineRule="auto"/>
        <w:ind w:firstLine="708"/>
        <w:jc w:val="right"/>
        <w:rPr>
          <w:rFonts w:ascii="Sylfaen" w:hAnsi="Sylfaen" w:cs="Sylfaen"/>
          <w:lang w:val="af-ZA"/>
        </w:rPr>
      </w:pPr>
      <w:r w:rsidRPr="00DC6731">
        <w:rPr>
          <w:rFonts w:ascii="Sylfaen" w:hAnsi="Sylfaen" w:cs="Sylfaen"/>
          <w:lang w:val="af-ZA"/>
        </w:rPr>
        <w:t>ընթացակարգի հրավերի</w:t>
      </w:r>
    </w:p>
    <w:p w:rsidR="00DC6731" w:rsidRPr="00DC6731" w:rsidRDefault="00DC6731" w:rsidP="00DC6731">
      <w:pPr>
        <w:spacing w:after="0" w:line="240" w:lineRule="auto"/>
        <w:ind w:firstLine="708"/>
        <w:jc w:val="right"/>
        <w:rPr>
          <w:rFonts w:ascii="Sylfaen" w:hAnsi="Sylfaen" w:cs="Sylfaen"/>
          <w:lang w:val="af-ZA"/>
        </w:rPr>
      </w:pPr>
    </w:p>
    <w:p w:rsidR="00DC6731" w:rsidRPr="00DC6731" w:rsidRDefault="00DC6731" w:rsidP="00DC6731">
      <w:pPr>
        <w:spacing w:after="0" w:line="240" w:lineRule="auto"/>
        <w:ind w:firstLine="708"/>
        <w:jc w:val="right"/>
        <w:rPr>
          <w:rFonts w:ascii="Sylfaen" w:hAnsi="Sylfaen" w:cs="Sylfaen"/>
          <w:lang w:val="af-ZA"/>
        </w:rPr>
      </w:pPr>
      <w:r w:rsidRPr="00DC6731">
        <w:rPr>
          <w:rFonts w:ascii="Sylfaen" w:hAnsi="Sylfaen" w:cs="Sylfaen"/>
          <w:lang w:val="af-ZA"/>
        </w:rPr>
        <w:t>Հ</w:t>
      </w:r>
      <w:r w:rsidR="00B4519A">
        <w:rPr>
          <w:rFonts w:ascii="Sylfaen" w:hAnsi="Sylfaen" w:cs="Sylfaen"/>
          <w:lang w:val="af-ZA"/>
        </w:rPr>
        <w:t>Դ</w:t>
      </w:r>
      <w:r>
        <w:rPr>
          <w:rFonts w:ascii="Sylfaen" w:hAnsi="Sylfaen" w:cs="Sylfaen"/>
          <w:lang w:val="af-ZA"/>
        </w:rPr>
        <w:t>186</w:t>
      </w:r>
      <w:r w:rsidRPr="00DC6731">
        <w:rPr>
          <w:rFonts w:ascii="Sylfaen" w:hAnsi="Sylfaen" w:cs="Sylfaen"/>
          <w:lang w:val="af-ZA"/>
        </w:rPr>
        <w:t>-ՇՀԾՁԲ-1</w:t>
      </w:r>
      <w:r w:rsidR="00B4519A">
        <w:rPr>
          <w:rFonts w:ascii="Sylfaen" w:hAnsi="Sylfaen" w:cs="Sylfaen"/>
          <w:lang w:val="af-ZA"/>
        </w:rPr>
        <w:t>5</w:t>
      </w:r>
      <w:r w:rsidRPr="00DC6731">
        <w:rPr>
          <w:rFonts w:ascii="Sylfaen" w:hAnsi="Sylfaen" w:cs="Sylfaen"/>
          <w:lang w:val="af-ZA"/>
        </w:rPr>
        <w:t>-11/</w:t>
      </w:r>
      <w:r>
        <w:rPr>
          <w:rFonts w:ascii="Sylfaen" w:hAnsi="Sylfaen" w:cs="Sylfaen"/>
          <w:lang w:val="af-ZA"/>
        </w:rPr>
        <w:t xml:space="preserve">22 </w:t>
      </w:r>
      <w:r w:rsidRPr="00DC6731">
        <w:rPr>
          <w:rFonts w:ascii="Sylfaen" w:hAnsi="Sylfaen" w:cs="Sylfaen"/>
        </w:rPr>
        <w:t>ծածկագրով</w:t>
      </w:r>
      <w:r w:rsidRPr="00DC6731">
        <w:rPr>
          <w:rFonts w:ascii="Sylfaen" w:hAnsi="Sylfaen" w:cs="Sylfaen"/>
          <w:lang w:val="af-ZA"/>
        </w:rPr>
        <w:t xml:space="preserve"> </w:t>
      </w:r>
    </w:p>
    <w:p w:rsidR="00DC6731" w:rsidRPr="00DC6731" w:rsidRDefault="00DC6731" w:rsidP="00DC6731">
      <w:pPr>
        <w:spacing w:after="0" w:line="240" w:lineRule="auto"/>
        <w:ind w:firstLine="708"/>
        <w:jc w:val="right"/>
        <w:rPr>
          <w:rFonts w:ascii="Sylfaen" w:hAnsi="Sylfaen" w:cs="Sylfaen"/>
          <w:lang w:val="af-ZA"/>
        </w:rPr>
      </w:pPr>
      <w:r w:rsidRPr="00DC6731">
        <w:rPr>
          <w:rFonts w:ascii="Sylfaen" w:hAnsi="Sylfaen" w:cs="Sylfaen"/>
        </w:rPr>
        <w:t>ընթացակարգի</w:t>
      </w:r>
      <w:r w:rsidRPr="00DC6731">
        <w:rPr>
          <w:rFonts w:ascii="Sylfaen" w:hAnsi="Sylfaen" w:cs="Sylfaen"/>
          <w:lang w:val="af-ZA"/>
        </w:rPr>
        <w:t xml:space="preserve"> </w:t>
      </w:r>
      <w:r w:rsidRPr="00DC6731">
        <w:rPr>
          <w:rFonts w:ascii="Sylfaen" w:hAnsi="Sylfaen" w:cs="Sylfaen"/>
        </w:rPr>
        <w:t>գնահատող</w:t>
      </w:r>
      <w:r w:rsidRPr="00DC6731">
        <w:rPr>
          <w:rFonts w:ascii="Sylfaen" w:hAnsi="Sylfaen" w:cs="Sylfaen"/>
          <w:lang w:val="af-ZA"/>
        </w:rPr>
        <w:t xml:space="preserve"> </w:t>
      </w:r>
      <w:r w:rsidRPr="00DC6731">
        <w:rPr>
          <w:rFonts w:ascii="Sylfaen" w:hAnsi="Sylfaen" w:cs="Sylfaen"/>
        </w:rPr>
        <w:t>հանձնաժողովին</w:t>
      </w:r>
    </w:p>
    <w:p w:rsidR="00DC6731" w:rsidRPr="00DC6731" w:rsidRDefault="00B25D16" w:rsidP="00B25D16">
      <w:pPr>
        <w:tabs>
          <w:tab w:val="left" w:pos="3318"/>
        </w:tabs>
        <w:ind w:firstLine="708"/>
        <w:rPr>
          <w:rFonts w:ascii="Sylfaen" w:hAnsi="Sylfaen" w:cs="Sylfaen"/>
          <w:lang w:val="af-ZA"/>
        </w:rPr>
      </w:pPr>
      <w:r>
        <w:rPr>
          <w:rFonts w:ascii="Sylfaen" w:hAnsi="Sylfaen" w:cs="Sylfaen"/>
          <w:lang w:val="af-ZA"/>
        </w:rPr>
        <w:tab/>
      </w:r>
    </w:p>
    <w:p w:rsidR="00DC6731" w:rsidRPr="00DC6731" w:rsidRDefault="00DC6731" w:rsidP="00DC6731">
      <w:pPr>
        <w:ind w:firstLine="708"/>
        <w:jc w:val="center"/>
        <w:rPr>
          <w:rFonts w:ascii="Sylfaen" w:hAnsi="Sylfaen" w:cs="Sylfaen"/>
          <w:lang w:val="af-ZA"/>
        </w:rPr>
      </w:pPr>
    </w:p>
    <w:p w:rsidR="00DC6731" w:rsidRPr="00DC6731" w:rsidRDefault="00DC6731" w:rsidP="00DC6731">
      <w:pPr>
        <w:ind w:firstLine="708"/>
        <w:jc w:val="center"/>
        <w:rPr>
          <w:rFonts w:ascii="Sylfaen" w:hAnsi="Sylfaen" w:cs="Sylfaen"/>
          <w:b/>
          <w:lang w:val="af-ZA"/>
        </w:rPr>
      </w:pPr>
      <w:r w:rsidRPr="00DC6731">
        <w:rPr>
          <w:rFonts w:ascii="Sylfaen" w:hAnsi="Sylfaen" w:cs="Sylfaen"/>
          <w:b/>
        </w:rPr>
        <w:t>ԳՆՄԱՆ</w:t>
      </w:r>
      <w:r w:rsidRPr="00DC6731">
        <w:rPr>
          <w:rFonts w:ascii="Sylfaen" w:hAnsi="Sylfaen" w:cs="Sylfaen"/>
          <w:b/>
          <w:lang w:val="af-ZA"/>
        </w:rPr>
        <w:t xml:space="preserve"> </w:t>
      </w:r>
      <w:r w:rsidRPr="00DC6731">
        <w:rPr>
          <w:rFonts w:ascii="Sylfaen" w:hAnsi="Sylfaen" w:cs="Sylfaen"/>
          <w:b/>
        </w:rPr>
        <w:t>ԸՆԹԱՑԱԿԱՐԳԻՆ</w:t>
      </w:r>
      <w:r w:rsidRPr="00DC6731">
        <w:rPr>
          <w:rFonts w:ascii="Sylfaen" w:hAnsi="Sylfaen" w:cs="Sylfaen"/>
          <w:b/>
          <w:lang w:val="af-ZA"/>
        </w:rPr>
        <w:t xml:space="preserve"> </w:t>
      </w:r>
      <w:r w:rsidRPr="00DC6731">
        <w:rPr>
          <w:rFonts w:ascii="Sylfaen" w:hAnsi="Sylfaen" w:cs="Sylfaen"/>
          <w:b/>
        </w:rPr>
        <w:t>ՄԱՆԱԿՑԵԼՈՒ</w:t>
      </w:r>
      <w:r w:rsidRPr="00DC6731">
        <w:rPr>
          <w:rFonts w:ascii="Sylfaen" w:hAnsi="Sylfaen" w:cs="Sylfaen"/>
          <w:b/>
          <w:lang w:val="af-ZA"/>
        </w:rPr>
        <w:t xml:space="preserve"> </w:t>
      </w:r>
      <w:r w:rsidRPr="00DC6731">
        <w:rPr>
          <w:rFonts w:ascii="Sylfaen" w:hAnsi="Sylfaen" w:cs="Sylfaen"/>
          <w:b/>
        </w:rPr>
        <w:t>ԴԻՄՈՒՄ</w:t>
      </w:r>
    </w:p>
    <w:p w:rsidR="00DC6731" w:rsidRPr="00DC6731" w:rsidRDefault="00DC6731" w:rsidP="00DC6731">
      <w:pPr>
        <w:ind w:firstLine="708"/>
        <w:rPr>
          <w:rFonts w:ascii="Sylfaen" w:hAnsi="Sylfaen" w:cs="Sylfaen"/>
          <w:b/>
          <w:lang w:val="af-ZA"/>
        </w:rPr>
      </w:pPr>
    </w:p>
    <w:p w:rsidR="00DC6731" w:rsidRPr="00DC6731" w:rsidRDefault="00DC6731" w:rsidP="00DC6731">
      <w:pPr>
        <w:spacing w:after="0"/>
        <w:ind w:firstLine="709"/>
        <w:rPr>
          <w:rFonts w:ascii="Sylfaen" w:hAnsi="Sylfaen" w:cs="Sylfaen"/>
          <w:lang w:val="af-ZA"/>
        </w:rPr>
      </w:pPr>
      <w:r w:rsidRPr="00DC6731">
        <w:rPr>
          <w:rFonts w:ascii="Sylfaen" w:hAnsi="Sylfaen" w:cs="Sylfaen"/>
          <w:u w:val="single"/>
          <w:lang w:val="af-ZA"/>
        </w:rPr>
        <w:tab/>
        <w:t xml:space="preserve">    </w:t>
      </w:r>
      <w:r w:rsidRPr="00DC6731">
        <w:rPr>
          <w:rFonts w:ascii="Sylfaen" w:hAnsi="Sylfaen" w:cs="Sylfaen"/>
          <w:u w:val="single"/>
          <w:lang w:val="af-ZA"/>
        </w:rPr>
        <w:tab/>
      </w:r>
      <w:r w:rsidRPr="00DC6731">
        <w:rPr>
          <w:rFonts w:ascii="Sylfaen" w:hAnsi="Sylfaen" w:cs="Sylfaen"/>
          <w:u w:val="single"/>
          <w:lang w:val="af-ZA"/>
        </w:rPr>
        <w:tab/>
      </w:r>
      <w:r w:rsidRPr="00DC6731">
        <w:rPr>
          <w:rFonts w:ascii="Sylfaen" w:hAnsi="Sylfaen" w:cs="Sylfaen"/>
          <w:u w:val="single"/>
          <w:lang w:val="af-ZA"/>
        </w:rPr>
        <w:tab/>
      </w:r>
      <w:r w:rsidRPr="00DC6731">
        <w:rPr>
          <w:rFonts w:ascii="Sylfaen" w:hAnsi="Sylfaen" w:cs="Sylfaen"/>
          <w:u w:val="single"/>
          <w:lang w:val="af-ZA"/>
        </w:rPr>
        <w:tab/>
      </w:r>
      <w:r w:rsidRPr="00DC6731">
        <w:rPr>
          <w:rFonts w:ascii="Sylfaen" w:hAnsi="Sylfaen" w:cs="Sylfaen"/>
          <w:u w:val="single"/>
          <w:lang w:val="af-ZA"/>
        </w:rPr>
        <w:tab/>
        <w:t>_</w:t>
      </w:r>
      <w:r w:rsidRPr="00DC6731">
        <w:rPr>
          <w:rFonts w:ascii="Sylfaen" w:hAnsi="Sylfaen" w:cs="Sylfaen"/>
          <w:lang w:val="af-ZA"/>
        </w:rPr>
        <w:t>-</w:t>
      </w:r>
      <w:r w:rsidRPr="00DC6731">
        <w:rPr>
          <w:rFonts w:ascii="Sylfaen" w:hAnsi="Sylfaen" w:cs="Sylfaen"/>
        </w:rPr>
        <w:t>ն</w:t>
      </w:r>
      <w:r w:rsidRPr="00DC6731">
        <w:rPr>
          <w:rFonts w:ascii="Sylfaen" w:hAnsi="Sylfaen" w:cs="Sylfaen"/>
          <w:lang w:val="af-ZA"/>
        </w:rPr>
        <w:t xml:space="preserve"> </w:t>
      </w:r>
      <w:r>
        <w:rPr>
          <w:rFonts w:ascii="Sylfaen" w:hAnsi="Sylfaen" w:cs="Sylfaen"/>
          <w:lang w:val="af-ZA"/>
        </w:rPr>
        <w:t xml:space="preserve"> </w:t>
      </w:r>
      <w:r w:rsidRPr="00DC6731">
        <w:rPr>
          <w:rFonts w:ascii="Sylfaen" w:hAnsi="Sylfaen" w:cs="Sylfaen"/>
        </w:rPr>
        <w:t>հայտնում</w:t>
      </w:r>
      <w:r w:rsidRPr="00DC6731">
        <w:rPr>
          <w:rFonts w:ascii="Sylfaen" w:hAnsi="Sylfaen" w:cs="Sylfaen"/>
          <w:lang w:val="af-ZA"/>
        </w:rPr>
        <w:t xml:space="preserve">  </w:t>
      </w:r>
      <w:r w:rsidRPr="00DC6731">
        <w:rPr>
          <w:rFonts w:ascii="Sylfaen" w:hAnsi="Sylfaen" w:cs="Sylfaen"/>
        </w:rPr>
        <w:t>է</w:t>
      </w:r>
      <w:r w:rsidRPr="00DC6731">
        <w:rPr>
          <w:rFonts w:ascii="Sylfaen" w:hAnsi="Sylfaen" w:cs="Sylfaen"/>
          <w:lang w:val="af-ZA"/>
        </w:rPr>
        <w:t>,</w:t>
      </w:r>
      <w:r>
        <w:rPr>
          <w:rFonts w:ascii="Sylfaen" w:hAnsi="Sylfaen" w:cs="Sylfaen"/>
          <w:lang w:val="af-ZA"/>
        </w:rPr>
        <w:t xml:space="preserve"> </w:t>
      </w:r>
      <w:r w:rsidRPr="00DC6731">
        <w:rPr>
          <w:rFonts w:ascii="Sylfaen" w:hAnsi="Sylfaen" w:cs="Sylfaen"/>
          <w:lang w:val="af-ZA"/>
        </w:rPr>
        <w:t xml:space="preserve"> </w:t>
      </w:r>
      <w:r w:rsidRPr="00DC6731">
        <w:rPr>
          <w:rFonts w:ascii="Sylfaen" w:hAnsi="Sylfaen" w:cs="Sylfaen"/>
        </w:rPr>
        <w:t>որ</w:t>
      </w:r>
      <w:r w:rsidRPr="00DC6731">
        <w:rPr>
          <w:rFonts w:ascii="Sylfaen" w:hAnsi="Sylfaen" w:cs="Sylfaen"/>
          <w:lang w:val="af-ZA"/>
        </w:rPr>
        <w:t xml:space="preserve"> </w:t>
      </w:r>
      <w:r>
        <w:rPr>
          <w:rFonts w:ascii="Sylfaen" w:hAnsi="Sylfaen" w:cs="Sylfaen"/>
          <w:lang w:val="af-ZA"/>
        </w:rPr>
        <w:t xml:space="preserve"> </w:t>
      </w:r>
      <w:r w:rsidRPr="00DC6731">
        <w:rPr>
          <w:rFonts w:ascii="Sylfaen" w:hAnsi="Sylfaen" w:cs="Sylfaen"/>
        </w:rPr>
        <w:t>ցանկություն</w:t>
      </w:r>
      <w:r w:rsidRPr="00DC6731">
        <w:rPr>
          <w:rFonts w:ascii="Sylfaen" w:hAnsi="Sylfaen" w:cs="Sylfaen"/>
          <w:lang w:val="af-ZA"/>
        </w:rPr>
        <w:t xml:space="preserve"> </w:t>
      </w:r>
      <w:r>
        <w:rPr>
          <w:rFonts w:ascii="Sylfaen" w:hAnsi="Sylfaen" w:cs="Sylfaen"/>
          <w:lang w:val="af-ZA"/>
        </w:rPr>
        <w:t xml:space="preserve"> </w:t>
      </w:r>
      <w:r w:rsidRPr="00DC6731">
        <w:rPr>
          <w:rFonts w:ascii="Sylfaen" w:hAnsi="Sylfaen" w:cs="Sylfaen"/>
          <w:lang w:val="af-ZA"/>
        </w:rPr>
        <w:t xml:space="preserve"> </w:t>
      </w:r>
      <w:r w:rsidRPr="00DC6731">
        <w:rPr>
          <w:rFonts w:ascii="Sylfaen" w:hAnsi="Sylfaen" w:cs="Sylfaen"/>
        </w:rPr>
        <w:t>ունի</w:t>
      </w:r>
      <w:r w:rsidRPr="00DC6731">
        <w:rPr>
          <w:rFonts w:ascii="Sylfaen" w:hAnsi="Sylfaen" w:cs="Sylfaen"/>
          <w:lang w:val="af-ZA"/>
        </w:rPr>
        <w:t xml:space="preserve"> </w:t>
      </w:r>
      <w:r>
        <w:rPr>
          <w:rFonts w:ascii="Sylfaen" w:hAnsi="Sylfaen" w:cs="Sylfaen"/>
          <w:lang w:val="af-ZA"/>
        </w:rPr>
        <w:t xml:space="preserve"> </w:t>
      </w:r>
      <w:r w:rsidRPr="00DC6731">
        <w:rPr>
          <w:rFonts w:ascii="Sylfaen" w:hAnsi="Sylfaen" w:cs="Sylfaen"/>
        </w:rPr>
        <w:t>մասնակցելու</w:t>
      </w:r>
      <w:r w:rsidRPr="00DC6731">
        <w:rPr>
          <w:rFonts w:ascii="Sylfaen" w:hAnsi="Sylfaen" w:cs="Sylfaen"/>
          <w:lang w:val="af-ZA"/>
        </w:rPr>
        <w:t xml:space="preserve">  </w:t>
      </w:r>
    </w:p>
    <w:p w:rsidR="00DC6731" w:rsidRPr="00DC6731" w:rsidRDefault="00DC6731" w:rsidP="00DC6731">
      <w:pPr>
        <w:spacing w:after="0" w:line="240" w:lineRule="auto"/>
        <w:rPr>
          <w:rFonts w:ascii="Sylfaen" w:hAnsi="Sylfaen" w:cs="Sylfaen"/>
          <w:sz w:val="16"/>
          <w:lang w:val="af-ZA"/>
        </w:rPr>
      </w:pPr>
      <w:r w:rsidRPr="00DC6731">
        <w:rPr>
          <w:rFonts w:ascii="Sylfaen" w:hAnsi="Sylfaen" w:cs="Sylfaen"/>
          <w:sz w:val="16"/>
          <w:lang w:val="af-ZA"/>
        </w:rPr>
        <w:t xml:space="preserve"> </w:t>
      </w:r>
      <w:r w:rsidRPr="00DC6731">
        <w:rPr>
          <w:rFonts w:ascii="Sylfaen" w:hAnsi="Sylfaen" w:cs="Sylfaen"/>
          <w:sz w:val="16"/>
          <w:lang w:val="af-ZA"/>
        </w:rPr>
        <w:tab/>
        <w:t xml:space="preserve">             </w:t>
      </w:r>
      <w:r w:rsidRPr="00DC6731">
        <w:rPr>
          <w:rFonts w:ascii="Sylfaen" w:hAnsi="Sylfaen" w:cs="Sylfaen"/>
          <w:sz w:val="16"/>
        </w:rPr>
        <w:t>Ընթացակարգի</w:t>
      </w:r>
      <w:r w:rsidRPr="00DC6731">
        <w:rPr>
          <w:rFonts w:ascii="Sylfaen" w:hAnsi="Sylfaen" w:cs="Sylfaen"/>
          <w:sz w:val="16"/>
          <w:lang w:val="af-ZA"/>
        </w:rPr>
        <w:t xml:space="preserve"> </w:t>
      </w:r>
      <w:r w:rsidRPr="00DC6731">
        <w:rPr>
          <w:rFonts w:ascii="Sylfaen" w:hAnsi="Sylfaen" w:cs="Sylfaen"/>
          <w:sz w:val="16"/>
        </w:rPr>
        <w:t>մասնակցի</w:t>
      </w:r>
      <w:r w:rsidRPr="00DC6731">
        <w:rPr>
          <w:rFonts w:ascii="Sylfaen" w:hAnsi="Sylfaen" w:cs="Sylfaen"/>
          <w:sz w:val="16"/>
          <w:lang w:val="af-ZA"/>
        </w:rPr>
        <w:t xml:space="preserve"> </w:t>
      </w:r>
      <w:r w:rsidRPr="00DC6731">
        <w:rPr>
          <w:rFonts w:ascii="Sylfaen" w:hAnsi="Sylfaen" w:cs="Sylfaen"/>
          <w:sz w:val="16"/>
        </w:rPr>
        <w:t>անվանումը</w:t>
      </w:r>
    </w:p>
    <w:p w:rsidR="00DC6731" w:rsidRPr="00DC6731" w:rsidRDefault="00DC6731" w:rsidP="00DC6731">
      <w:pPr>
        <w:spacing w:after="0" w:line="240" w:lineRule="auto"/>
        <w:jc w:val="both"/>
        <w:rPr>
          <w:rFonts w:ascii="Sylfaen" w:hAnsi="Sylfaen" w:cs="Sylfaen"/>
          <w:lang w:val="af-ZA"/>
        </w:rPr>
      </w:pPr>
      <w:r w:rsidRPr="00DC6731">
        <w:rPr>
          <w:rFonts w:ascii="Sylfaen" w:hAnsi="Sylfaen" w:cs="Sylfaen"/>
          <w:lang w:val="af-ZA"/>
        </w:rPr>
        <w:t xml:space="preserve">«Հ. 186 հիմնական դպրոց» ՊՈԱԿ-ի </w:t>
      </w:r>
      <w:r w:rsidRPr="00DC6731">
        <w:rPr>
          <w:rFonts w:ascii="Sylfaen" w:hAnsi="Sylfaen" w:cs="Sylfaen"/>
        </w:rPr>
        <w:t>կողմից</w:t>
      </w:r>
      <w:r w:rsidRPr="00DC6731">
        <w:rPr>
          <w:rFonts w:ascii="Sylfaen" w:hAnsi="Sylfaen" w:cs="Sylfaen"/>
          <w:lang w:val="af-ZA"/>
        </w:rPr>
        <w:t xml:space="preserve"> Հ</w:t>
      </w:r>
      <w:r w:rsidR="00B4519A">
        <w:rPr>
          <w:rFonts w:ascii="Sylfaen" w:hAnsi="Sylfaen" w:cs="Sylfaen"/>
          <w:lang w:val="af-ZA"/>
        </w:rPr>
        <w:t>Դ</w:t>
      </w:r>
      <w:r>
        <w:rPr>
          <w:rFonts w:ascii="Sylfaen" w:hAnsi="Sylfaen" w:cs="Sylfaen"/>
          <w:lang w:val="af-ZA"/>
        </w:rPr>
        <w:t>186</w:t>
      </w:r>
      <w:r w:rsidRPr="00DC6731">
        <w:rPr>
          <w:rFonts w:ascii="Sylfaen" w:hAnsi="Sylfaen" w:cs="Sylfaen"/>
          <w:lang w:val="af-ZA"/>
        </w:rPr>
        <w:t>-ՇՀԾՁԲ-1</w:t>
      </w:r>
      <w:r w:rsidR="00B4519A">
        <w:rPr>
          <w:rFonts w:ascii="Sylfaen" w:hAnsi="Sylfaen" w:cs="Sylfaen"/>
          <w:lang w:val="af-ZA"/>
        </w:rPr>
        <w:t>5</w:t>
      </w:r>
      <w:r w:rsidRPr="00DC6731">
        <w:rPr>
          <w:rFonts w:ascii="Sylfaen" w:hAnsi="Sylfaen" w:cs="Sylfaen"/>
          <w:lang w:val="af-ZA"/>
        </w:rPr>
        <w:t>-11/</w:t>
      </w:r>
      <w:r>
        <w:rPr>
          <w:rFonts w:ascii="Sylfaen" w:hAnsi="Sylfaen" w:cs="Sylfaen"/>
          <w:lang w:val="af-ZA"/>
        </w:rPr>
        <w:t xml:space="preserve">22 </w:t>
      </w:r>
      <w:r w:rsidRPr="00DC6731">
        <w:rPr>
          <w:rFonts w:ascii="Sylfaen" w:hAnsi="Sylfaen" w:cs="Sylfaen"/>
          <w:lang w:val="af-ZA"/>
        </w:rPr>
        <w:t xml:space="preserve">ծածկագրով հայտարարված ընթացակարգի </w:t>
      </w:r>
      <w:r>
        <w:rPr>
          <w:rFonts w:ascii="Sylfaen" w:hAnsi="Sylfaen" w:cs="Sylfaen"/>
          <w:lang w:val="af-ZA"/>
        </w:rPr>
        <w:t xml:space="preserve"> </w:t>
      </w:r>
      <w:r w:rsidRPr="00DC6731">
        <w:rPr>
          <w:rFonts w:ascii="Sylfaen" w:hAnsi="Sylfaen" w:cs="Sylfaen"/>
          <w:lang w:val="af-ZA"/>
        </w:rPr>
        <w:t>..........................................</w:t>
      </w:r>
      <w:r>
        <w:rPr>
          <w:rFonts w:ascii="Sylfaen" w:hAnsi="Sylfaen" w:cs="Sylfaen"/>
          <w:lang w:val="af-ZA"/>
        </w:rPr>
        <w:t xml:space="preserve"> </w:t>
      </w:r>
      <w:r w:rsidRPr="00DC6731">
        <w:rPr>
          <w:rFonts w:ascii="Sylfaen" w:hAnsi="Sylfaen" w:cs="Sylfaen"/>
          <w:lang w:val="af-ZA"/>
        </w:rPr>
        <w:t xml:space="preserve"> չափաբաժնին</w:t>
      </w:r>
      <w:r>
        <w:rPr>
          <w:rFonts w:ascii="Sylfaen" w:hAnsi="Sylfaen" w:cs="Sylfaen"/>
          <w:lang w:val="af-ZA"/>
        </w:rPr>
        <w:t xml:space="preserve"> </w:t>
      </w:r>
      <w:r w:rsidRPr="00DC6731">
        <w:rPr>
          <w:rFonts w:ascii="Sylfaen" w:hAnsi="Sylfaen" w:cs="Sylfaen"/>
          <w:lang w:val="af-ZA"/>
        </w:rPr>
        <w:t xml:space="preserve"> (չափաբաժիններին) և հրավերի (ծանուցման)</w:t>
      </w:r>
    </w:p>
    <w:p w:rsidR="00DC6731" w:rsidRPr="00DC6731" w:rsidRDefault="00DC6731" w:rsidP="00DC6731">
      <w:pPr>
        <w:spacing w:after="0" w:line="240" w:lineRule="auto"/>
        <w:jc w:val="both"/>
        <w:rPr>
          <w:rFonts w:ascii="Sylfaen" w:hAnsi="Sylfaen" w:cs="Sylfaen"/>
          <w:sz w:val="18"/>
          <w:lang w:val="af-ZA"/>
        </w:rPr>
      </w:pPr>
      <w:r>
        <w:rPr>
          <w:rFonts w:ascii="Sylfaen" w:hAnsi="Sylfaen" w:cs="Sylfaen"/>
          <w:sz w:val="18"/>
          <w:lang w:val="af-ZA"/>
        </w:rPr>
        <w:tab/>
      </w:r>
      <w:r>
        <w:rPr>
          <w:rFonts w:ascii="Sylfaen" w:hAnsi="Sylfaen" w:cs="Sylfaen"/>
          <w:sz w:val="18"/>
          <w:lang w:val="af-ZA"/>
        </w:rPr>
        <w:tab/>
        <w:t xml:space="preserve">         </w:t>
      </w:r>
      <w:r w:rsidRPr="00DC6731">
        <w:rPr>
          <w:rFonts w:ascii="Sylfaen" w:hAnsi="Sylfaen" w:cs="Sylfaen"/>
          <w:sz w:val="18"/>
          <w:lang w:val="af-ZA"/>
        </w:rPr>
        <w:t>չափաբաժնի համարը</w:t>
      </w:r>
    </w:p>
    <w:p w:rsidR="00DC6731" w:rsidRPr="00DC6731" w:rsidRDefault="00DC6731" w:rsidP="00DC6731">
      <w:pPr>
        <w:spacing w:after="0" w:line="240" w:lineRule="auto"/>
        <w:jc w:val="both"/>
        <w:rPr>
          <w:rFonts w:ascii="Sylfaen" w:hAnsi="Sylfaen" w:cs="Sylfaen"/>
          <w:lang w:val="af-ZA"/>
        </w:rPr>
      </w:pPr>
      <w:r w:rsidRPr="00DC6731">
        <w:rPr>
          <w:rFonts w:ascii="Sylfaen" w:hAnsi="Sylfaen" w:cs="Sylfaen"/>
          <w:lang w:val="af-ZA"/>
        </w:rPr>
        <w:t xml:space="preserve">պահանջներին համապատասխան ներկայացնում է հայտը: </w:t>
      </w:r>
    </w:p>
    <w:p w:rsidR="00DC6731" w:rsidRPr="00DC6731" w:rsidRDefault="00DC6731" w:rsidP="00DC6731">
      <w:pPr>
        <w:spacing w:after="0" w:line="240" w:lineRule="auto"/>
        <w:ind w:firstLine="709"/>
        <w:rPr>
          <w:rFonts w:ascii="Sylfaen" w:hAnsi="Sylfaen" w:cs="Sylfaen"/>
          <w:lang w:val="af-ZA"/>
        </w:rPr>
      </w:pPr>
      <w:r w:rsidRPr="00DC6731">
        <w:rPr>
          <w:rFonts w:ascii="Sylfaen" w:hAnsi="Sylfaen" w:cs="Sylfaen"/>
          <w:u w:val="single"/>
          <w:lang w:val="af-ZA"/>
        </w:rPr>
        <w:tab/>
        <w:t xml:space="preserve">    </w:t>
      </w:r>
      <w:r w:rsidRPr="00DC6731">
        <w:rPr>
          <w:rFonts w:ascii="Sylfaen" w:hAnsi="Sylfaen" w:cs="Sylfaen"/>
          <w:u w:val="single"/>
          <w:lang w:val="af-ZA"/>
        </w:rPr>
        <w:tab/>
      </w:r>
      <w:r w:rsidRPr="00DC6731">
        <w:rPr>
          <w:rFonts w:ascii="Sylfaen" w:hAnsi="Sylfaen" w:cs="Sylfaen"/>
          <w:u w:val="single"/>
          <w:lang w:val="af-ZA"/>
        </w:rPr>
        <w:tab/>
      </w:r>
      <w:r w:rsidRPr="00DC6731">
        <w:rPr>
          <w:rFonts w:ascii="Sylfaen" w:hAnsi="Sylfaen" w:cs="Sylfaen"/>
          <w:u w:val="single"/>
          <w:lang w:val="af-ZA"/>
        </w:rPr>
        <w:tab/>
      </w:r>
      <w:r w:rsidRPr="00DC6731">
        <w:rPr>
          <w:rFonts w:ascii="Sylfaen" w:hAnsi="Sylfaen" w:cs="Sylfaen"/>
          <w:u w:val="single"/>
          <w:lang w:val="af-ZA"/>
        </w:rPr>
        <w:tab/>
      </w:r>
      <w:r w:rsidRPr="00DC6731">
        <w:rPr>
          <w:rFonts w:ascii="Sylfaen" w:hAnsi="Sylfaen" w:cs="Sylfaen"/>
          <w:u w:val="single"/>
          <w:lang w:val="af-ZA"/>
        </w:rPr>
        <w:tab/>
        <w:t>_</w:t>
      </w:r>
      <w:r w:rsidRPr="00DC6731">
        <w:rPr>
          <w:rFonts w:ascii="Sylfaen" w:hAnsi="Sylfaen" w:cs="Sylfaen"/>
          <w:lang w:val="af-ZA"/>
        </w:rPr>
        <w:t>-</w:t>
      </w:r>
      <w:r w:rsidRPr="00DC6731">
        <w:rPr>
          <w:rFonts w:ascii="Sylfaen" w:hAnsi="Sylfaen" w:cs="Sylfaen"/>
        </w:rPr>
        <w:t>ն</w:t>
      </w:r>
      <w:r w:rsidRPr="00DC6731">
        <w:rPr>
          <w:rFonts w:ascii="Sylfaen" w:hAnsi="Sylfaen" w:cs="Sylfaen"/>
          <w:lang w:val="af-ZA"/>
        </w:rPr>
        <w:t xml:space="preserve"> </w:t>
      </w:r>
      <w:r w:rsidRPr="00DC6731">
        <w:rPr>
          <w:rFonts w:ascii="Sylfaen" w:hAnsi="Sylfaen" w:cs="Sylfaen"/>
        </w:rPr>
        <w:t>հայտնում</w:t>
      </w:r>
      <w:r w:rsidRPr="00DC6731">
        <w:rPr>
          <w:rFonts w:ascii="Sylfaen" w:hAnsi="Sylfaen" w:cs="Sylfaen"/>
          <w:lang w:val="af-ZA"/>
        </w:rPr>
        <w:t xml:space="preserve"> </w:t>
      </w:r>
      <w:r w:rsidRPr="00DC6731">
        <w:rPr>
          <w:rFonts w:ascii="Sylfaen" w:hAnsi="Sylfaen" w:cs="Sylfaen"/>
        </w:rPr>
        <w:t>և</w:t>
      </w:r>
      <w:r w:rsidRPr="00DC6731">
        <w:rPr>
          <w:rFonts w:ascii="Sylfaen" w:hAnsi="Sylfaen" w:cs="Sylfaen"/>
          <w:lang w:val="af-ZA"/>
        </w:rPr>
        <w:t xml:space="preserve"> </w:t>
      </w:r>
      <w:r w:rsidRPr="00DC6731">
        <w:rPr>
          <w:rFonts w:ascii="Sylfaen" w:hAnsi="Sylfaen" w:cs="Sylfaen"/>
        </w:rPr>
        <w:t>հավաստում</w:t>
      </w:r>
      <w:r w:rsidRPr="00DC6731">
        <w:rPr>
          <w:rFonts w:ascii="Sylfaen" w:hAnsi="Sylfaen" w:cs="Sylfaen"/>
          <w:lang w:val="af-ZA"/>
        </w:rPr>
        <w:t xml:space="preserve"> </w:t>
      </w:r>
      <w:r w:rsidRPr="00DC6731">
        <w:rPr>
          <w:rFonts w:ascii="Sylfaen" w:hAnsi="Sylfaen" w:cs="Sylfaen"/>
        </w:rPr>
        <w:t>է</w:t>
      </w:r>
      <w:r w:rsidRPr="00DC6731">
        <w:rPr>
          <w:rFonts w:ascii="Sylfaen" w:hAnsi="Sylfaen" w:cs="Sylfaen"/>
          <w:lang w:val="af-ZA"/>
        </w:rPr>
        <w:t xml:space="preserve">, </w:t>
      </w:r>
      <w:r w:rsidRPr="00DC6731">
        <w:rPr>
          <w:rFonts w:ascii="Sylfaen" w:hAnsi="Sylfaen" w:cs="Sylfaen"/>
        </w:rPr>
        <w:t>որ</w:t>
      </w:r>
      <w:r w:rsidRPr="00DC6731">
        <w:rPr>
          <w:rFonts w:ascii="Sylfaen" w:hAnsi="Sylfaen" w:cs="Sylfaen"/>
          <w:lang w:val="af-ZA"/>
        </w:rPr>
        <w:t xml:space="preserve"> </w:t>
      </w:r>
      <w:r w:rsidRPr="00DC6731">
        <w:rPr>
          <w:rFonts w:ascii="Sylfaen" w:hAnsi="Sylfaen" w:cs="Sylfaen"/>
        </w:rPr>
        <w:t>իր</w:t>
      </w:r>
      <w:r w:rsidRPr="00DC6731">
        <w:rPr>
          <w:rFonts w:ascii="Sylfaen" w:hAnsi="Sylfaen" w:cs="Sylfaen"/>
          <w:lang w:val="af-ZA"/>
        </w:rPr>
        <w:t xml:space="preserve"> </w:t>
      </w:r>
      <w:r w:rsidRPr="00DC6731">
        <w:rPr>
          <w:rFonts w:ascii="Sylfaen" w:hAnsi="Sylfaen" w:cs="Sylfaen"/>
        </w:rPr>
        <w:t>հիմնադրի</w:t>
      </w:r>
    </w:p>
    <w:p w:rsidR="00DC6731" w:rsidRPr="00DC6731" w:rsidRDefault="00DC6731" w:rsidP="00DC6731">
      <w:pPr>
        <w:spacing w:after="0" w:line="240" w:lineRule="auto"/>
        <w:rPr>
          <w:rFonts w:ascii="Sylfaen" w:hAnsi="Sylfaen" w:cs="Sylfaen"/>
          <w:sz w:val="16"/>
          <w:lang w:val="af-ZA"/>
        </w:rPr>
      </w:pPr>
      <w:r w:rsidRPr="00DC6731">
        <w:rPr>
          <w:rFonts w:ascii="Sylfaen" w:hAnsi="Sylfaen" w:cs="Sylfaen"/>
          <w:sz w:val="16"/>
          <w:lang w:val="af-ZA"/>
        </w:rPr>
        <w:t xml:space="preserve"> </w:t>
      </w:r>
      <w:r w:rsidRPr="00DC6731">
        <w:rPr>
          <w:rFonts w:ascii="Sylfaen" w:hAnsi="Sylfaen" w:cs="Sylfaen"/>
          <w:sz w:val="16"/>
          <w:lang w:val="af-ZA"/>
        </w:rPr>
        <w:tab/>
        <w:t xml:space="preserve">             </w:t>
      </w:r>
      <w:r w:rsidRPr="00DC6731">
        <w:rPr>
          <w:rFonts w:ascii="Sylfaen" w:hAnsi="Sylfaen" w:cs="Sylfaen"/>
          <w:sz w:val="16"/>
        </w:rPr>
        <w:t>Ընթացակարգի</w:t>
      </w:r>
      <w:r w:rsidRPr="00DC6731">
        <w:rPr>
          <w:rFonts w:ascii="Sylfaen" w:hAnsi="Sylfaen" w:cs="Sylfaen"/>
          <w:sz w:val="16"/>
          <w:lang w:val="af-ZA"/>
        </w:rPr>
        <w:t xml:space="preserve"> </w:t>
      </w:r>
      <w:r w:rsidRPr="00DC6731">
        <w:rPr>
          <w:rFonts w:ascii="Sylfaen" w:hAnsi="Sylfaen" w:cs="Sylfaen"/>
          <w:sz w:val="16"/>
        </w:rPr>
        <w:t>մասնակցի</w:t>
      </w:r>
      <w:r w:rsidRPr="00DC6731">
        <w:rPr>
          <w:rFonts w:ascii="Sylfaen" w:hAnsi="Sylfaen" w:cs="Sylfaen"/>
          <w:sz w:val="16"/>
          <w:lang w:val="af-ZA"/>
        </w:rPr>
        <w:t xml:space="preserve"> </w:t>
      </w:r>
      <w:r w:rsidRPr="00DC6731">
        <w:rPr>
          <w:rFonts w:ascii="Sylfaen" w:hAnsi="Sylfaen" w:cs="Sylfaen"/>
          <w:sz w:val="16"/>
        </w:rPr>
        <w:t>անվանումը</w:t>
      </w:r>
    </w:p>
    <w:p w:rsidR="00DC6731" w:rsidRPr="00DC6731" w:rsidRDefault="00DC6731" w:rsidP="00DC6731">
      <w:pPr>
        <w:spacing w:after="0" w:line="240" w:lineRule="auto"/>
        <w:rPr>
          <w:rFonts w:ascii="Sylfaen" w:hAnsi="Sylfaen" w:cs="Sylfaen"/>
          <w:lang w:val="af-ZA"/>
        </w:rPr>
      </w:pPr>
      <w:r w:rsidRPr="00DC6731">
        <w:rPr>
          <w:rFonts w:ascii="Sylfaen" w:hAnsi="Sylfaen" w:cs="Sylfaen"/>
          <w:lang w:val="af-ZA"/>
        </w:rPr>
        <w:t>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w:t>
      </w:r>
    </w:p>
    <w:p w:rsidR="00DC6731" w:rsidRPr="00DC6731" w:rsidRDefault="00DC6731" w:rsidP="00DC6731">
      <w:pPr>
        <w:spacing w:after="0" w:line="240" w:lineRule="auto"/>
        <w:ind w:left="705"/>
        <w:rPr>
          <w:rFonts w:ascii="Sylfaen" w:hAnsi="Sylfaen" w:cs="Sylfaen"/>
          <w:lang w:val="af-ZA"/>
        </w:rPr>
      </w:pPr>
      <w:r w:rsidRPr="00DC6731">
        <w:rPr>
          <w:rFonts w:ascii="Sylfaen" w:hAnsi="Sylfaen" w:cs="Sylfaen"/>
          <w:lang w:val="af-ZA"/>
        </w:rPr>
        <w:t>1) պետության կամ համայնքների կողմից հիմնադրված կազմակերպությունների.</w:t>
      </w:r>
    </w:p>
    <w:p w:rsidR="00DC6731" w:rsidRPr="00DC6731" w:rsidRDefault="00DC6731" w:rsidP="00DC6731">
      <w:pPr>
        <w:spacing w:after="0" w:line="240" w:lineRule="auto"/>
        <w:ind w:left="705"/>
        <w:rPr>
          <w:rFonts w:ascii="Sylfaen" w:hAnsi="Sylfaen" w:cs="Sylfaen"/>
          <w:lang w:val="af-ZA"/>
        </w:rPr>
      </w:pPr>
      <w:r w:rsidRPr="00DC6731">
        <w:rPr>
          <w:rFonts w:ascii="Sylfaen" w:hAnsi="Sylfaen" w:cs="Sylfaen"/>
          <w:lang w:val="af-ZA"/>
        </w:rPr>
        <w:t>2) համատեղ գործունեության կարգով (կոնսորցիումով) մասնակցության դեպքերի:</w:t>
      </w:r>
    </w:p>
    <w:p w:rsidR="00DC6731" w:rsidRPr="00DC6731" w:rsidRDefault="00DC6731" w:rsidP="00DC6731">
      <w:pPr>
        <w:spacing w:after="0" w:line="240" w:lineRule="auto"/>
        <w:ind w:firstLine="709"/>
        <w:rPr>
          <w:rFonts w:ascii="Sylfaen" w:hAnsi="Sylfaen" w:cs="Sylfaen"/>
          <w:lang w:val="af-ZA"/>
        </w:rPr>
      </w:pPr>
      <w:r w:rsidRPr="00DC6731">
        <w:rPr>
          <w:rFonts w:ascii="Sylfaen" w:hAnsi="Sylfaen" w:cs="Sylfaen"/>
          <w:u w:val="single"/>
          <w:lang w:val="af-ZA"/>
        </w:rPr>
        <w:tab/>
        <w:t xml:space="preserve">    </w:t>
      </w:r>
      <w:r w:rsidRPr="00DC6731">
        <w:rPr>
          <w:rFonts w:ascii="Sylfaen" w:hAnsi="Sylfaen" w:cs="Sylfaen"/>
          <w:u w:val="single"/>
          <w:lang w:val="af-ZA"/>
        </w:rPr>
        <w:tab/>
      </w:r>
      <w:r w:rsidRPr="00DC6731">
        <w:rPr>
          <w:rFonts w:ascii="Sylfaen" w:hAnsi="Sylfaen" w:cs="Sylfaen"/>
          <w:u w:val="single"/>
          <w:lang w:val="af-ZA"/>
        </w:rPr>
        <w:tab/>
      </w:r>
      <w:r w:rsidRPr="00DC6731">
        <w:rPr>
          <w:rFonts w:ascii="Sylfaen" w:hAnsi="Sylfaen" w:cs="Sylfaen"/>
          <w:u w:val="single"/>
          <w:lang w:val="af-ZA"/>
        </w:rPr>
        <w:tab/>
      </w:r>
      <w:r w:rsidRPr="00DC6731">
        <w:rPr>
          <w:rFonts w:ascii="Sylfaen" w:hAnsi="Sylfaen" w:cs="Sylfaen"/>
          <w:u w:val="single"/>
          <w:lang w:val="af-ZA"/>
        </w:rPr>
        <w:tab/>
      </w:r>
      <w:r w:rsidRPr="00DC6731">
        <w:rPr>
          <w:rFonts w:ascii="Sylfaen" w:hAnsi="Sylfaen" w:cs="Sylfaen"/>
          <w:u w:val="single"/>
          <w:lang w:val="af-ZA"/>
        </w:rPr>
        <w:tab/>
        <w:t>_</w:t>
      </w:r>
      <w:r w:rsidRPr="00DC6731">
        <w:rPr>
          <w:rFonts w:ascii="Sylfaen" w:hAnsi="Sylfaen" w:cs="Sylfaen"/>
          <w:lang w:val="af-ZA"/>
        </w:rPr>
        <w:t>-</w:t>
      </w:r>
      <w:r w:rsidRPr="00DC6731">
        <w:rPr>
          <w:rFonts w:ascii="Sylfaen" w:hAnsi="Sylfaen" w:cs="Sylfaen"/>
        </w:rPr>
        <w:t>ն</w:t>
      </w:r>
      <w:r w:rsidRPr="00DC6731">
        <w:rPr>
          <w:rFonts w:ascii="Sylfaen" w:hAnsi="Sylfaen" w:cs="Sylfaen"/>
          <w:lang w:val="af-ZA"/>
        </w:rPr>
        <w:t xml:space="preserve"> </w:t>
      </w:r>
      <w:r w:rsidRPr="00DC6731">
        <w:rPr>
          <w:rFonts w:ascii="Sylfaen" w:hAnsi="Sylfaen" w:cs="Sylfaen"/>
        </w:rPr>
        <w:t>հայտնում</w:t>
      </w:r>
      <w:r w:rsidRPr="00DC6731">
        <w:rPr>
          <w:rFonts w:ascii="Sylfaen" w:hAnsi="Sylfaen" w:cs="Sylfaen"/>
          <w:lang w:val="af-ZA"/>
        </w:rPr>
        <w:t xml:space="preserve"> </w:t>
      </w:r>
      <w:r w:rsidRPr="00DC6731">
        <w:rPr>
          <w:rFonts w:ascii="Sylfaen" w:hAnsi="Sylfaen" w:cs="Sylfaen"/>
        </w:rPr>
        <w:t>և</w:t>
      </w:r>
      <w:r w:rsidRPr="00DC6731">
        <w:rPr>
          <w:rFonts w:ascii="Sylfaen" w:hAnsi="Sylfaen" w:cs="Sylfaen"/>
          <w:lang w:val="af-ZA"/>
        </w:rPr>
        <w:t xml:space="preserve"> </w:t>
      </w:r>
      <w:r w:rsidRPr="00DC6731">
        <w:rPr>
          <w:rFonts w:ascii="Sylfaen" w:hAnsi="Sylfaen" w:cs="Sylfaen"/>
        </w:rPr>
        <w:t>հավաստում</w:t>
      </w:r>
      <w:r w:rsidRPr="00DC6731">
        <w:rPr>
          <w:rFonts w:ascii="Sylfaen" w:hAnsi="Sylfaen" w:cs="Sylfaen"/>
          <w:lang w:val="af-ZA"/>
        </w:rPr>
        <w:t xml:space="preserve"> </w:t>
      </w:r>
      <w:r w:rsidRPr="00DC6731">
        <w:rPr>
          <w:rFonts w:ascii="Sylfaen" w:hAnsi="Sylfaen" w:cs="Sylfaen"/>
        </w:rPr>
        <w:t>է</w:t>
      </w:r>
      <w:r w:rsidRPr="00DC6731">
        <w:rPr>
          <w:rFonts w:ascii="Sylfaen" w:hAnsi="Sylfaen" w:cs="Sylfaen"/>
          <w:lang w:val="af-ZA"/>
        </w:rPr>
        <w:t xml:space="preserve">, </w:t>
      </w:r>
      <w:r w:rsidRPr="00DC6731">
        <w:rPr>
          <w:rFonts w:ascii="Sylfaen" w:hAnsi="Sylfaen" w:cs="Sylfaen"/>
        </w:rPr>
        <w:t>որ</w:t>
      </w:r>
      <w:r w:rsidRPr="00DC6731">
        <w:rPr>
          <w:rFonts w:ascii="Sylfaen" w:hAnsi="Sylfaen" w:cs="Sylfaen"/>
          <w:lang w:val="af-ZA"/>
        </w:rPr>
        <w:t xml:space="preserve"> </w:t>
      </w:r>
      <w:r w:rsidRPr="00DC6731">
        <w:rPr>
          <w:rFonts w:ascii="Sylfaen" w:hAnsi="Sylfaen" w:cs="Sylfaen"/>
        </w:rPr>
        <w:t>չունի</w:t>
      </w:r>
      <w:r w:rsidRPr="00DC6731">
        <w:rPr>
          <w:rFonts w:ascii="Sylfaen" w:hAnsi="Sylfaen" w:cs="Sylfaen"/>
          <w:lang w:val="af-ZA"/>
        </w:rPr>
        <w:t xml:space="preserve"> </w:t>
      </w:r>
      <w:r w:rsidRPr="00DC6731">
        <w:rPr>
          <w:rFonts w:ascii="Sylfaen" w:hAnsi="Sylfaen" w:cs="Sylfaen"/>
        </w:rPr>
        <w:t>գերիշխող</w:t>
      </w:r>
    </w:p>
    <w:p w:rsidR="00DC6731" w:rsidRPr="00DC6731" w:rsidRDefault="00DC6731" w:rsidP="00DC6731">
      <w:pPr>
        <w:spacing w:after="0" w:line="240" w:lineRule="auto"/>
        <w:rPr>
          <w:rFonts w:ascii="Sylfaen" w:hAnsi="Sylfaen" w:cs="Sylfaen"/>
          <w:sz w:val="16"/>
          <w:lang w:val="af-ZA"/>
        </w:rPr>
      </w:pPr>
      <w:r w:rsidRPr="00DC6731">
        <w:rPr>
          <w:rFonts w:ascii="Sylfaen" w:hAnsi="Sylfaen" w:cs="Sylfaen"/>
          <w:sz w:val="16"/>
          <w:lang w:val="af-ZA"/>
        </w:rPr>
        <w:t xml:space="preserve"> </w:t>
      </w:r>
      <w:r w:rsidRPr="00DC6731">
        <w:rPr>
          <w:rFonts w:ascii="Sylfaen" w:hAnsi="Sylfaen" w:cs="Sylfaen"/>
          <w:sz w:val="16"/>
          <w:lang w:val="af-ZA"/>
        </w:rPr>
        <w:tab/>
        <w:t xml:space="preserve">             </w:t>
      </w:r>
      <w:r w:rsidRPr="00DC6731">
        <w:rPr>
          <w:rFonts w:ascii="Sylfaen" w:hAnsi="Sylfaen" w:cs="Sylfaen"/>
          <w:sz w:val="16"/>
        </w:rPr>
        <w:t>Ընթացակարգի</w:t>
      </w:r>
      <w:r w:rsidRPr="00DC6731">
        <w:rPr>
          <w:rFonts w:ascii="Sylfaen" w:hAnsi="Sylfaen" w:cs="Sylfaen"/>
          <w:sz w:val="16"/>
          <w:lang w:val="af-ZA"/>
        </w:rPr>
        <w:t xml:space="preserve"> </w:t>
      </w:r>
      <w:r w:rsidRPr="00DC6731">
        <w:rPr>
          <w:rFonts w:ascii="Sylfaen" w:hAnsi="Sylfaen" w:cs="Sylfaen"/>
          <w:sz w:val="16"/>
        </w:rPr>
        <w:t>մասնակցի</w:t>
      </w:r>
      <w:r w:rsidRPr="00DC6731">
        <w:rPr>
          <w:rFonts w:ascii="Sylfaen" w:hAnsi="Sylfaen" w:cs="Sylfaen"/>
          <w:sz w:val="16"/>
          <w:lang w:val="af-ZA"/>
        </w:rPr>
        <w:t xml:space="preserve"> </w:t>
      </w:r>
      <w:r w:rsidRPr="00DC6731">
        <w:rPr>
          <w:rFonts w:ascii="Sylfaen" w:hAnsi="Sylfaen" w:cs="Sylfaen"/>
          <w:sz w:val="16"/>
        </w:rPr>
        <w:t>անվանումը</w:t>
      </w:r>
    </w:p>
    <w:p w:rsidR="00DC6731" w:rsidRDefault="00DC6731" w:rsidP="00DC6731">
      <w:pPr>
        <w:spacing w:after="0" w:line="240" w:lineRule="auto"/>
        <w:ind w:left="705"/>
        <w:rPr>
          <w:rFonts w:ascii="Sylfaen" w:hAnsi="Sylfaen" w:cs="Sylfaen"/>
          <w:lang w:val="af-ZA"/>
        </w:rPr>
      </w:pPr>
      <w:r w:rsidRPr="00DC6731">
        <w:rPr>
          <w:rFonts w:ascii="Sylfaen" w:hAnsi="Sylfaen" w:cs="Sylfaen"/>
          <w:lang w:val="af-ZA"/>
        </w:rPr>
        <w:t>դիրքի չարաշահում և հակամրցակցային համաձայնություն:</w:t>
      </w:r>
    </w:p>
    <w:p w:rsidR="00DC6731" w:rsidRPr="00DC6731" w:rsidRDefault="00DC6731" w:rsidP="00DC6731">
      <w:pPr>
        <w:spacing w:after="0" w:line="240" w:lineRule="auto"/>
        <w:ind w:left="705"/>
        <w:rPr>
          <w:rFonts w:ascii="Sylfaen" w:hAnsi="Sylfaen" w:cs="Sylfaen"/>
          <w:lang w:val="af-ZA"/>
        </w:rPr>
      </w:pPr>
    </w:p>
    <w:p w:rsidR="00DC6731" w:rsidRPr="00DC6731" w:rsidRDefault="00DC6731" w:rsidP="00DC6731">
      <w:pPr>
        <w:spacing w:after="0"/>
        <w:ind w:firstLine="709"/>
        <w:rPr>
          <w:rFonts w:ascii="Sylfaen" w:hAnsi="Sylfaen" w:cs="Sylfaen"/>
          <w:u w:val="single"/>
          <w:lang w:val="af-ZA"/>
        </w:rPr>
      </w:pPr>
      <w:r w:rsidRPr="00DC6731">
        <w:rPr>
          <w:rFonts w:ascii="Sylfaen" w:hAnsi="Sylfaen" w:cs="Sylfaen"/>
          <w:u w:val="single"/>
          <w:lang w:val="af-ZA"/>
        </w:rPr>
        <w:tab/>
        <w:t xml:space="preserve">    </w:t>
      </w:r>
      <w:r w:rsidRPr="00DC6731">
        <w:rPr>
          <w:rFonts w:ascii="Sylfaen" w:hAnsi="Sylfaen" w:cs="Sylfaen"/>
          <w:u w:val="single"/>
          <w:lang w:val="af-ZA"/>
        </w:rPr>
        <w:tab/>
      </w:r>
      <w:r w:rsidRPr="00DC6731">
        <w:rPr>
          <w:rFonts w:ascii="Sylfaen" w:hAnsi="Sylfaen" w:cs="Sylfaen"/>
          <w:u w:val="single"/>
          <w:lang w:val="af-ZA"/>
        </w:rPr>
        <w:tab/>
      </w:r>
      <w:r w:rsidRPr="00DC6731">
        <w:rPr>
          <w:rFonts w:ascii="Sylfaen" w:hAnsi="Sylfaen" w:cs="Sylfaen"/>
          <w:u w:val="single"/>
          <w:lang w:val="af-ZA"/>
        </w:rPr>
        <w:tab/>
      </w:r>
      <w:r w:rsidRPr="00DC6731">
        <w:rPr>
          <w:rFonts w:ascii="Sylfaen" w:hAnsi="Sylfaen" w:cs="Sylfaen"/>
          <w:u w:val="single"/>
          <w:lang w:val="af-ZA"/>
        </w:rPr>
        <w:tab/>
      </w:r>
      <w:r w:rsidRPr="00DC6731">
        <w:rPr>
          <w:rFonts w:ascii="Sylfaen" w:hAnsi="Sylfaen" w:cs="Sylfaen"/>
          <w:u w:val="single"/>
          <w:lang w:val="af-ZA"/>
        </w:rPr>
        <w:tab/>
        <w:t>_</w:t>
      </w:r>
      <w:r w:rsidRPr="00DC6731">
        <w:rPr>
          <w:rFonts w:ascii="Sylfaen" w:hAnsi="Sylfaen" w:cs="Sylfaen"/>
          <w:lang w:val="af-ZA"/>
        </w:rPr>
        <w:t>-</w:t>
      </w:r>
      <w:r w:rsidRPr="00DC6731">
        <w:rPr>
          <w:rFonts w:ascii="Sylfaen" w:hAnsi="Sylfaen" w:cs="Sylfaen"/>
        </w:rPr>
        <w:t>ն</w:t>
      </w:r>
      <w:r w:rsidRPr="00DC6731">
        <w:rPr>
          <w:rFonts w:ascii="Sylfaen" w:hAnsi="Sylfaen" w:cs="Sylfaen"/>
          <w:lang w:val="af-ZA"/>
        </w:rPr>
        <w:t xml:space="preserve"> </w:t>
      </w:r>
      <w:r w:rsidRPr="00DC6731">
        <w:rPr>
          <w:rFonts w:ascii="Sylfaen" w:hAnsi="Sylfaen" w:cs="Sylfaen"/>
        </w:rPr>
        <w:t>էլեկտրոնային</w:t>
      </w:r>
      <w:r w:rsidRPr="00DC6731">
        <w:rPr>
          <w:rFonts w:ascii="Sylfaen" w:hAnsi="Sylfaen" w:cs="Sylfaen"/>
          <w:lang w:val="af-ZA"/>
        </w:rPr>
        <w:t xml:space="preserve"> </w:t>
      </w:r>
      <w:r w:rsidRPr="00DC6731">
        <w:rPr>
          <w:rFonts w:ascii="Sylfaen" w:hAnsi="Sylfaen" w:cs="Sylfaen"/>
        </w:rPr>
        <w:t>փոստի</w:t>
      </w:r>
      <w:r w:rsidRPr="00DC6731">
        <w:rPr>
          <w:rFonts w:ascii="Sylfaen" w:hAnsi="Sylfaen" w:cs="Sylfaen"/>
          <w:lang w:val="af-ZA"/>
        </w:rPr>
        <w:t xml:space="preserve"> </w:t>
      </w:r>
      <w:r w:rsidRPr="00DC6731">
        <w:rPr>
          <w:rFonts w:ascii="Sylfaen" w:hAnsi="Sylfaen" w:cs="Sylfaen"/>
        </w:rPr>
        <w:t>հասցեն</w:t>
      </w:r>
      <w:r w:rsidRPr="00DC6731">
        <w:rPr>
          <w:rFonts w:ascii="Sylfaen" w:hAnsi="Sylfaen" w:cs="Sylfaen"/>
          <w:lang w:val="af-ZA"/>
        </w:rPr>
        <w:t xml:space="preserve"> </w:t>
      </w:r>
      <w:r w:rsidRPr="00DC6731">
        <w:rPr>
          <w:rFonts w:ascii="Sylfaen" w:hAnsi="Sylfaen" w:cs="Sylfaen"/>
        </w:rPr>
        <w:t>է</w:t>
      </w:r>
      <w:r w:rsidRPr="00DC6731">
        <w:rPr>
          <w:rFonts w:ascii="Sylfaen" w:hAnsi="Sylfaen" w:cs="Sylfaen"/>
          <w:lang w:val="af-ZA"/>
        </w:rPr>
        <w:t xml:space="preserve">` </w:t>
      </w:r>
      <w:r w:rsidRPr="00DC6731">
        <w:rPr>
          <w:rFonts w:ascii="Sylfaen" w:hAnsi="Sylfaen" w:cs="Sylfaen"/>
          <w:u w:val="single"/>
          <w:lang w:val="af-ZA"/>
        </w:rPr>
        <w:tab/>
      </w:r>
      <w:r w:rsidRPr="00DC6731">
        <w:rPr>
          <w:rFonts w:ascii="Sylfaen" w:hAnsi="Sylfaen" w:cs="Sylfaen"/>
          <w:u w:val="single"/>
          <w:lang w:val="af-ZA"/>
        </w:rPr>
        <w:tab/>
      </w:r>
    </w:p>
    <w:p w:rsidR="00DC6731" w:rsidRPr="00DC6731" w:rsidRDefault="00DC6731" w:rsidP="00DC6731">
      <w:pPr>
        <w:rPr>
          <w:rFonts w:ascii="Sylfaen" w:hAnsi="Sylfaen" w:cs="Sylfaen"/>
          <w:sz w:val="16"/>
          <w:lang w:val="af-ZA"/>
        </w:rPr>
      </w:pPr>
      <w:r w:rsidRPr="00DC6731">
        <w:rPr>
          <w:rFonts w:ascii="Sylfaen" w:hAnsi="Sylfaen" w:cs="Sylfaen"/>
          <w:sz w:val="16"/>
          <w:lang w:val="af-ZA"/>
        </w:rPr>
        <w:t xml:space="preserve"> </w:t>
      </w:r>
      <w:r w:rsidRPr="00DC6731">
        <w:rPr>
          <w:rFonts w:ascii="Sylfaen" w:hAnsi="Sylfaen" w:cs="Sylfaen"/>
          <w:sz w:val="16"/>
          <w:lang w:val="af-ZA"/>
        </w:rPr>
        <w:tab/>
        <w:t xml:space="preserve">             </w:t>
      </w:r>
      <w:r w:rsidRPr="00DC6731">
        <w:rPr>
          <w:rFonts w:ascii="Sylfaen" w:hAnsi="Sylfaen" w:cs="Sylfaen"/>
          <w:sz w:val="16"/>
        </w:rPr>
        <w:t>Ընթացակարգի</w:t>
      </w:r>
      <w:r w:rsidRPr="00DC6731">
        <w:rPr>
          <w:rFonts w:ascii="Sylfaen" w:hAnsi="Sylfaen" w:cs="Sylfaen"/>
          <w:sz w:val="16"/>
          <w:lang w:val="af-ZA"/>
        </w:rPr>
        <w:t xml:space="preserve"> </w:t>
      </w:r>
      <w:r w:rsidRPr="00DC6731">
        <w:rPr>
          <w:rFonts w:ascii="Sylfaen" w:hAnsi="Sylfaen" w:cs="Sylfaen"/>
          <w:sz w:val="16"/>
        </w:rPr>
        <w:t>մասնակցի</w:t>
      </w:r>
      <w:r w:rsidRPr="00DC6731">
        <w:rPr>
          <w:rFonts w:ascii="Sylfaen" w:hAnsi="Sylfaen" w:cs="Sylfaen"/>
          <w:sz w:val="16"/>
          <w:lang w:val="af-ZA"/>
        </w:rPr>
        <w:t xml:space="preserve"> </w:t>
      </w:r>
      <w:r w:rsidRPr="00DC6731">
        <w:rPr>
          <w:rFonts w:ascii="Sylfaen" w:hAnsi="Sylfaen" w:cs="Sylfaen"/>
          <w:sz w:val="16"/>
        </w:rPr>
        <w:t>անվանումը</w:t>
      </w:r>
    </w:p>
    <w:p w:rsidR="00DC6731" w:rsidRDefault="00DC6731" w:rsidP="00DC6731">
      <w:pPr>
        <w:rPr>
          <w:rFonts w:ascii="Sylfaen" w:hAnsi="Sylfaen" w:cs="Sylfaen"/>
          <w:sz w:val="16"/>
          <w:lang w:val="af-ZA"/>
        </w:rPr>
      </w:pPr>
    </w:p>
    <w:p w:rsidR="00DC6731" w:rsidRDefault="00DC6731" w:rsidP="00DC6731">
      <w:pPr>
        <w:rPr>
          <w:rFonts w:ascii="Sylfaen" w:hAnsi="Sylfaen" w:cs="Sylfaen"/>
          <w:sz w:val="16"/>
          <w:lang w:val="af-ZA"/>
        </w:rPr>
      </w:pPr>
    </w:p>
    <w:p w:rsidR="00DC6731" w:rsidRPr="00DC6731" w:rsidRDefault="00DC6731" w:rsidP="00DC6731">
      <w:pPr>
        <w:rPr>
          <w:rFonts w:ascii="Sylfaen" w:hAnsi="Sylfaen" w:cs="Sylfaen"/>
          <w:sz w:val="16"/>
          <w:lang w:val="af-ZA"/>
        </w:rPr>
      </w:pPr>
    </w:p>
    <w:p w:rsidR="00DC6731" w:rsidRPr="00DC6731" w:rsidRDefault="00DC6731" w:rsidP="00DC6731">
      <w:pPr>
        <w:spacing w:after="0" w:line="240" w:lineRule="auto"/>
        <w:jc w:val="both"/>
        <w:rPr>
          <w:rFonts w:ascii="Sylfaen" w:hAnsi="Sylfaen"/>
          <w:sz w:val="20"/>
          <w:szCs w:val="20"/>
          <w:lang w:val="hy-AM"/>
        </w:rPr>
      </w:pPr>
      <w:r w:rsidRPr="00DC6731">
        <w:rPr>
          <w:rFonts w:ascii="Sylfaen" w:hAnsi="Sylfaen" w:cs="Sylfaen"/>
          <w:sz w:val="16"/>
          <w:lang w:val="af-ZA"/>
        </w:rPr>
        <w:tab/>
      </w:r>
      <w:r w:rsidRPr="00DC6731">
        <w:rPr>
          <w:rFonts w:ascii="Sylfaen" w:hAnsi="Sylfaen"/>
          <w:sz w:val="20"/>
          <w:szCs w:val="20"/>
          <w:lang w:val="es-ES"/>
        </w:rPr>
        <w:t xml:space="preserve">       </w:t>
      </w:r>
      <w:r w:rsidRPr="00DC6731">
        <w:rPr>
          <w:rFonts w:ascii="Sylfaen" w:hAnsi="Sylfaen"/>
          <w:sz w:val="20"/>
          <w:szCs w:val="20"/>
          <w:lang w:val="hy-AM"/>
        </w:rPr>
        <w:t xml:space="preserve">___________________________________________________ </w:t>
      </w:r>
      <w:r w:rsidRPr="00DC6731">
        <w:rPr>
          <w:rFonts w:ascii="Sylfaen" w:hAnsi="Sylfaen"/>
          <w:sz w:val="20"/>
          <w:szCs w:val="20"/>
          <w:lang w:val="hy-AM"/>
        </w:rPr>
        <w:tab/>
      </w:r>
      <w:r w:rsidRPr="00DC6731">
        <w:rPr>
          <w:rFonts w:ascii="Sylfaen" w:hAnsi="Sylfaen"/>
          <w:sz w:val="20"/>
          <w:szCs w:val="20"/>
          <w:lang w:val="es-ES"/>
        </w:rPr>
        <w:t xml:space="preserve">   </w:t>
      </w:r>
      <w:r w:rsidRPr="00DC6731">
        <w:rPr>
          <w:rFonts w:ascii="Sylfaen" w:hAnsi="Sylfaen"/>
          <w:sz w:val="20"/>
          <w:szCs w:val="20"/>
          <w:lang w:val="hy-AM"/>
        </w:rPr>
        <w:t xml:space="preserve">     _____________ </w:t>
      </w:r>
    </w:p>
    <w:p w:rsidR="00DC6731" w:rsidRPr="00DC6731" w:rsidRDefault="00DC6731" w:rsidP="00DC6731">
      <w:pPr>
        <w:spacing w:after="0" w:line="240" w:lineRule="auto"/>
        <w:jc w:val="both"/>
        <w:rPr>
          <w:rFonts w:ascii="Sylfaen" w:hAnsi="Sylfaen"/>
          <w:sz w:val="20"/>
          <w:szCs w:val="20"/>
          <w:vertAlign w:val="superscript"/>
          <w:lang w:val="hy-AM"/>
        </w:rPr>
      </w:pPr>
      <w:r w:rsidRPr="00DC6731">
        <w:rPr>
          <w:rFonts w:ascii="Sylfaen" w:hAnsi="Sylfaen"/>
          <w:sz w:val="20"/>
          <w:szCs w:val="20"/>
          <w:lang w:val="hy-AM"/>
        </w:rPr>
        <w:t xml:space="preserve">                            </w:t>
      </w:r>
      <w:r w:rsidRPr="00DC6731">
        <w:rPr>
          <w:rFonts w:ascii="Sylfaen" w:hAnsi="Sylfaen"/>
          <w:sz w:val="20"/>
          <w:szCs w:val="20"/>
          <w:vertAlign w:val="superscript"/>
          <w:lang w:val="hy-AM"/>
        </w:rPr>
        <w:t>Մասնակցի անվանումը (անունը</w:t>
      </w:r>
      <w:r w:rsidRPr="00DC6731">
        <w:rPr>
          <w:rFonts w:ascii="Sylfaen" w:hAnsi="Sylfaen"/>
          <w:sz w:val="20"/>
          <w:szCs w:val="20"/>
          <w:vertAlign w:val="superscript"/>
          <w:lang w:val="es-ES"/>
        </w:rPr>
        <w:t>)</w:t>
      </w:r>
      <w:r w:rsidRPr="00DC6731">
        <w:rPr>
          <w:rFonts w:ascii="Sylfaen" w:hAnsi="Sylfaen"/>
          <w:sz w:val="20"/>
          <w:szCs w:val="20"/>
          <w:vertAlign w:val="superscript"/>
          <w:lang w:val="hy-AM"/>
        </w:rPr>
        <w:t xml:space="preserve"> (ղեկավարի պաշտոնը, Անուն Ազգանունը)                                       </w:t>
      </w:r>
      <w:r w:rsidRPr="00DC6731">
        <w:rPr>
          <w:rFonts w:ascii="Sylfaen" w:hAnsi="Sylfaen"/>
          <w:sz w:val="20"/>
          <w:szCs w:val="20"/>
          <w:vertAlign w:val="superscript"/>
          <w:lang w:val="es-ES"/>
        </w:rPr>
        <w:t xml:space="preserve">    </w:t>
      </w:r>
      <w:r w:rsidRPr="00DC6731">
        <w:rPr>
          <w:rFonts w:ascii="Sylfaen" w:hAnsi="Sylfaen"/>
          <w:sz w:val="20"/>
          <w:szCs w:val="20"/>
          <w:vertAlign w:val="superscript"/>
          <w:lang w:val="hy-AM"/>
        </w:rPr>
        <w:t>(ստորագրությունը)</w:t>
      </w:r>
      <w:r w:rsidRPr="00DC6731">
        <w:rPr>
          <w:rFonts w:ascii="Sylfaen" w:hAnsi="Sylfaen"/>
          <w:sz w:val="20"/>
          <w:szCs w:val="20"/>
          <w:vertAlign w:val="superscript"/>
          <w:lang w:val="hy-AM"/>
        </w:rPr>
        <w:tab/>
      </w:r>
    </w:p>
    <w:p w:rsidR="00DC6731" w:rsidRPr="00DC6731" w:rsidRDefault="00DC6731" w:rsidP="00DC6731">
      <w:pPr>
        <w:jc w:val="right"/>
        <w:rPr>
          <w:rFonts w:ascii="Sylfaen" w:hAnsi="Sylfaen"/>
          <w:sz w:val="20"/>
          <w:szCs w:val="20"/>
          <w:lang w:val="hy-AM"/>
        </w:rPr>
      </w:pPr>
      <w:r w:rsidRPr="00DC6731">
        <w:rPr>
          <w:rFonts w:ascii="Sylfaen" w:hAnsi="Sylfaen"/>
          <w:sz w:val="20"/>
          <w:szCs w:val="20"/>
          <w:lang w:val="hy-AM"/>
        </w:rPr>
        <w:t xml:space="preserve">    </w:t>
      </w:r>
    </w:p>
    <w:p w:rsidR="00DC6731" w:rsidRPr="00DC6731" w:rsidRDefault="00DC6731" w:rsidP="00DC6731">
      <w:pPr>
        <w:jc w:val="right"/>
        <w:rPr>
          <w:rFonts w:ascii="Sylfaen" w:hAnsi="Sylfaen"/>
          <w:sz w:val="20"/>
          <w:szCs w:val="20"/>
          <w:lang w:val="hy-AM"/>
        </w:rPr>
      </w:pPr>
      <w:r w:rsidRPr="00DC6731">
        <w:rPr>
          <w:rFonts w:ascii="Sylfaen" w:hAnsi="Sylfaen"/>
          <w:sz w:val="20"/>
          <w:szCs w:val="20"/>
          <w:lang w:val="hy-AM"/>
        </w:rPr>
        <w:t>Կ. Տ.</w:t>
      </w:r>
      <w:r w:rsidRPr="00DC6731">
        <w:rPr>
          <w:rFonts w:ascii="Sylfaen" w:hAnsi="Sylfaen"/>
          <w:sz w:val="20"/>
          <w:szCs w:val="20"/>
          <w:lang w:val="hy-AM"/>
        </w:rPr>
        <w:tab/>
      </w:r>
      <w:r w:rsidRPr="00DC6731">
        <w:rPr>
          <w:rFonts w:ascii="Sylfaen" w:hAnsi="Sylfaen"/>
          <w:sz w:val="20"/>
          <w:szCs w:val="20"/>
          <w:lang w:val="hy-AM"/>
        </w:rPr>
        <w:tab/>
        <w:t xml:space="preserve"> </w:t>
      </w:r>
    </w:p>
    <w:p w:rsidR="00DC6731" w:rsidRPr="00DC6731" w:rsidRDefault="00DC6731" w:rsidP="00DC6731">
      <w:pPr>
        <w:jc w:val="right"/>
        <w:rPr>
          <w:rFonts w:ascii="Sylfaen" w:hAnsi="Sylfaen"/>
          <w:sz w:val="20"/>
          <w:szCs w:val="20"/>
          <w:lang w:val="hy-AM"/>
        </w:rPr>
      </w:pPr>
    </w:p>
    <w:p w:rsidR="00DC6731" w:rsidRPr="00DC6731" w:rsidRDefault="00DC6731" w:rsidP="00DC6731">
      <w:pPr>
        <w:spacing w:after="0"/>
        <w:jc w:val="right"/>
        <w:rPr>
          <w:rFonts w:ascii="Sylfaen" w:hAnsi="Sylfaen"/>
          <w:sz w:val="20"/>
          <w:szCs w:val="20"/>
          <w:lang w:val="hy-AM"/>
        </w:rPr>
      </w:pPr>
      <w:r w:rsidRPr="00DC6731">
        <w:rPr>
          <w:rFonts w:ascii="Sylfaen" w:hAnsi="Sylfaen"/>
          <w:sz w:val="20"/>
          <w:szCs w:val="20"/>
          <w:lang w:val="hy-AM"/>
        </w:rPr>
        <w:t xml:space="preserve"> ______________________201</w:t>
      </w:r>
      <w:r w:rsidR="00B4519A">
        <w:rPr>
          <w:rFonts w:ascii="Sylfaen" w:hAnsi="Sylfaen"/>
          <w:sz w:val="20"/>
          <w:szCs w:val="20"/>
          <w:lang w:val="en-US"/>
        </w:rPr>
        <w:t>5</w:t>
      </w:r>
      <w:r w:rsidRPr="00DC6731">
        <w:rPr>
          <w:rFonts w:ascii="Sylfaen" w:hAnsi="Sylfaen"/>
          <w:sz w:val="20"/>
          <w:szCs w:val="20"/>
          <w:lang w:val="hy-AM"/>
        </w:rPr>
        <w:t>թ.</w:t>
      </w:r>
    </w:p>
    <w:p w:rsidR="00DC6731" w:rsidRPr="00DC6731" w:rsidRDefault="00DC6731" w:rsidP="00DC6731">
      <w:pPr>
        <w:rPr>
          <w:rFonts w:ascii="Sylfaen" w:hAnsi="Sylfaen" w:cs="Sylfaen"/>
          <w:sz w:val="16"/>
          <w:lang w:val="af-ZA"/>
        </w:rPr>
      </w:pPr>
      <w:r w:rsidRPr="00DC6731">
        <w:rPr>
          <w:rFonts w:ascii="Sylfaen" w:hAnsi="Sylfaen"/>
          <w:sz w:val="20"/>
          <w:szCs w:val="20"/>
          <w:vertAlign w:val="superscript"/>
          <w:lang w:val="hy-AM"/>
        </w:rPr>
        <w:t xml:space="preserve">                                                                                                                                                                                                                                                                                     (ամսաթիվը, ամիսը)                                      </w:t>
      </w:r>
    </w:p>
    <w:p w:rsidR="00DC6731" w:rsidRPr="00DC6731" w:rsidRDefault="00DC6731" w:rsidP="00DC6731">
      <w:pPr>
        <w:rPr>
          <w:rFonts w:ascii="Sylfaen" w:hAnsi="Sylfaen" w:cs="Sylfaen"/>
          <w:sz w:val="16"/>
          <w:lang w:val="af-ZA"/>
        </w:rPr>
      </w:pPr>
    </w:p>
    <w:p w:rsidR="00DC6731" w:rsidRDefault="00DC6731" w:rsidP="00DC6731">
      <w:pPr>
        <w:ind w:left="-66"/>
        <w:jc w:val="right"/>
        <w:rPr>
          <w:rFonts w:ascii="Sylfaen" w:hAnsi="Sylfaen"/>
          <w:sz w:val="20"/>
          <w:szCs w:val="20"/>
          <w:lang w:val="af-ZA"/>
        </w:rPr>
      </w:pPr>
    </w:p>
    <w:p w:rsidR="00B25D16" w:rsidRPr="00DC6731" w:rsidRDefault="00B25D16" w:rsidP="00DC6731">
      <w:pPr>
        <w:ind w:left="-66"/>
        <w:jc w:val="right"/>
        <w:rPr>
          <w:rFonts w:ascii="Sylfaen" w:hAnsi="Sylfaen"/>
          <w:sz w:val="20"/>
          <w:szCs w:val="20"/>
          <w:lang w:val="af-ZA"/>
        </w:rPr>
      </w:pPr>
    </w:p>
    <w:p w:rsidR="00B4519A" w:rsidRDefault="00B4519A" w:rsidP="00DC6731">
      <w:pPr>
        <w:spacing w:after="0" w:line="240" w:lineRule="auto"/>
        <w:ind w:firstLine="709"/>
        <w:jc w:val="right"/>
        <w:rPr>
          <w:rFonts w:ascii="Sylfaen" w:hAnsi="Sylfaen" w:cs="Sylfaen"/>
          <w:lang w:val="af-ZA"/>
        </w:rPr>
      </w:pPr>
    </w:p>
    <w:p w:rsidR="00DC6731" w:rsidRPr="00DC6731" w:rsidRDefault="00DC6731" w:rsidP="00DC6731">
      <w:pPr>
        <w:spacing w:after="0" w:line="240" w:lineRule="auto"/>
        <w:ind w:firstLine="709"/>
        <w:jc w:val="right"/>
        <w:rPr>
          <w:rFonts w:ascii="Sylfaen" w:hAnsi="Sylfaen" w:cs="Sylfaen"/>
          <w:lang w:val="af-ZA"/>
        </w:rPr>
      </w:pPr>
      <w:r w:rsidRPr="00DC6731">
        <w:rPr>
          <w:rFonts w:ascii="Sylfaen" w:hAnsi="Sylfaen" w:cs="Sylfaen"/>
          <w:lang w:val="af-ZA"/>
        </w:rPr>
        <w:lastRenderedPageBreak/>
        <w:t>Հավելված 5.1</w:t>
      </w:r>
    </w:p>
    <w:p w:rsidR="00DC6731" w:rsidRPr="00DC6731" w:rsidRDefault="00DC6731" w:rsidP="00DC6731">
      <w:pPr>
        <w:spacing w:after="0" w:line="240" w:lineRule="auto"/>
        <w:ind w:firstLine="709"/>
        <w:jc w:val="right"/>
        <w:rPr>
          <w:rFonts w:ascii="Sylfaen" w:hAnsi="Sylfaen" w:cs="Sylfaen"/>
          <w:lang w:val="af-ZA"/>
        </w:rPr>
      </w:pPr>
    </w:p>
    <w:p w:rsidR="00DC6731" w:rsidRPr="00DC6731" w:rsidRDefault="00DC6731" w:rsidP="00DC6731">
      <w:pPr>
        <w:spacing w:after="0" w:line="240" w:lineRule="auto"/>
        <w:ind w:firstLine="709"/>
        <w:jc w:val="right"/>
        <w:rPr>
          <w:rFonts w:ascii="Sylfaen" w:hAnsi="Sylfaen" w:cs="Sylfaen"/>
          <w:lang w:val="af-ZA"/>
        </w:rPr>
      </w:pPr>
      <w:r w:rsidRPr="00DC6731">
        <w:rPr>
          <w:rFonts w:ascii="Sylfaen" w:hAnsi="Sylfaen" w:cs="Sylfaen"/>
          <w:lang w:val="af-ZA"/>
        </w:rPr>
        <w:t>“ԳԱԿ-ՇՀԾՁԲ-11/</w:t>
      </w:r>
      <w:r>
        <w:rPr>
          <w:rFonts w:ascii="Sylfaen" w:hAnsi="Sylfaen" w:cs="Sylfaen"/>
          <w:lang w:val="af-ZA"/>
        </w:rPr>
        <w:t>22</w:t>
      </w:r>
      <w:r w:rsidRPr="00DC6731">
        <w:rPr>
          <w:rFonts w:ascii="Sylfaen" w:hAnsi="Sylfaen" w:cs="Sylfaen"/>
          <w:lang w:val="af-ZA"/>
        </w:rPr>
        <w:t xml:space="preserve">” ծածկագրով </w:t>
      </w:r>
    </w:p>
    <w:p w:rsidR="00DC6731" w:rsidRPr="00DC6731" w:rsidRDefault="00DC6731" w:rsidP="00DC6731">
      <w:pPr>
        <w:spacing w:after="0" w:line="240" w:lineRule="auto"/>
        <w:ind w:firstLine="709"/>
        <w:jc w:val="right"/>
        <w:rPr>
          <w:rFonts w:ascii="Sylfaen" w:hAnsi="Sylfaen" w:cs="Sylfaen"/>
          <w:lang w:val="af-ZA"/>
        </w:rPr>
      </w:pPr>
      <w:r w:rsidRPr="00DC6731">
        <w:rPr>
          <w:rFonts w:ascii="Sylfaen" w:hAnsi="Sylfaen" w:cs="Sylfaen"/>
          <w:lang w:val="af-ZA"/>
        </w:rPr>
        <w:t>ընթացակարգի հրավերի</w:t>
      </w:r>
    </w:p>
    <w:p w:rsidR="00DC6731" w:rsidRPr="00DC6731" w:rsidRDefault="00DC6731" w:rsidP="00DC6731">
      <w:pPr>
        <w:spacing w:after="0" w:line="240" w:lineRule="auto"/>
        <w:ind w:firstLine="709"/>
        <w:jc w:val="right"/>
        <w:rPr>
          <w:rFonts w:ascii="Sylfaen" w:hAnsi="Sylfaen" w:cs="Sylfaen"/>
          <w:lang w:val="af-ZA"/>
        </w:rPr>
      </w:pPr>
    </w:p>
    <w:p w:rsidR="00DC6731" w:rsidRPr="00DC6731" w:rsidRDefault="00DC6731" w:rsidP="00DC6731">
      <w:pPr>
        <w:spacing w:after="0" w:line="240" w:lineRule="auto"/>
        <w:ind w:firstLine="709"/>
        <w:jc w:val="right"/>
        <w:rPr>
          <w:rFonts w:ascii="Sylfaen" w:hAnsi="Sylfaen" w:cs="Sylfaen"/>
          <w:lang w:val="af-ZA"/>
        </w:rPr>
      </w:pPr>
      <w:r w:rsidRPr="00DC6731">
        <w:rPr>
          <w:rFonts w:ascii="Sylfaen" w:hAnsi="Sylfaen" w:cs="Sylfaen"/>
          <w:lang w:val="af-ZA"/>
        </w:rPr>
        <w:t>Հ</w:t>
      </w:r>
      <w:r w:rsidR="00B4519A">
        <w:rPr>
          <w:rFonts w:ascii="Sylfaen" w:hAnsi="Sylfaen" w:cs="Sylfaen"/>
          <w:lang w:val="af-ZA"/>
        </w:rPr>
        <w:t>Դ</w:t>
      </w:r>
      <w:r>
        <w:rPr>
          <w:rFonts w:ascii="Sylfaen" w:hAnsi="Sylfaen" w:cs="Sylfaen"/>
          <w:lang w:val="af-ZA"/>
        </w:rPr>
        <w:t>186</w:t>
      </w:r>
      <w:r w:rsidRPr="00DC6731">
        <w:rPr>
          <w:rFonts w:ascii="Sylfaen" w:hAnsi="Sylfaen" w:cs="Sylfaen"/>
          <w:lang w:val="af-ZA"/>
        </w:rPr>
        <w:t>-ՇՀԾՁԲ-1</w:t>
      </w:r>
      <w:r w:rsidR="00B4519A">
        <w:rPr>
          <w:rFonts w:ascii="Sylfaen" w:hAnsi="Sylfaen" w:cs="Sylfaen"/>
          <w:lang w:val="af-ZA"/>
        </w:rPr>
        <w:t>5</w:t>
      </w:r>
      <w:r w:rsidRPr="00DC6731">
        <w:rPr>
          <w:rFonts w:ascii="Sylfaen" w:hAnsi="Sylfaen" w:cs="Sylfaen"/>
          <w:lang w:val="af-ZA"/>
        </w:rPr>
        <w:t>-11/</w:t>
      </w:r>
      <w:r>
        <w:rPr>
          <w:rFonts w:ascii="Sylfaen" w:hAnsi="Sylfaen" w:cs="Sylfaen"/>
          <w:lang w:val="af-ZA"/>
        </w:rPr>
        <w:t xml:space="preserve">22 </w:t>
      </w:r>
      <w:r w:rsidRPr="00DC6731">
        <w:rPr>
          <w:rFonts w:ascii="Sylfaen" w:hAnsi="Sylfaen" w:cs="Sylfaen"/>
          <w:lang w:val="af-ZA"/>
        </w:rPr>
        <w:t xml:space="preserve"> </w:t>
      </w:r>
      <w:r w:rsidRPr="00DC6731">
        <w:rPr>
          <w:rFonts w:ascii="Sylfaen" w:hAnsi="Sylfaen" w:cs="Sylfaen"/>
        </w:rPr>
        <w:t>ծածկագրով</w:t>
      </w:r>
      <w:r w:rsidRPr="00DC6731">
        <w:rPr>
          <w:rFonts w:ascii="Sylfaen" w:hAnsi="Sylfaen" w:cs="Sylfaen"/>
          <w:lang w:val="af-ZA"/>
        </w:rPr>
        <w:t xml:space="preserve"> </w:t>
      </w:r>
    </w:p>
    <w:p w:rsidR="00DC6731" w:rsidRPr="00DC6731" w:rsidRDefault="00DC6731" w:rsidP="00DC6731">
      <w:pPr>
        <w:spacing w:after="0" w:line="240" w:lineRule="auto"/>
        <w:ind w:firstLine="709"/>
        <w:jc w:val="right"/>
        <w:rPr>
          <w:rFonts w:ascii="Sylfaen" w:hAnsi="Sylfaen" w:cs="Sylfaen"/>
          <w:lang w:val="af-ZA"/>
        </w:rPr>
      </w:pPr>
      <w:r w:rsidRPr="00DC6731">
        <w:rPr>
          <w:rFonts w:ascii="Sylfaen" w:hAnsi="Sylfaen" w:cs="Sylfaen"/>
        </w:rPr>
        <w:t>ընթացակարգի</w:t>
      </w:r>
      <w:r w:rsidRPr="00DC6731">
        <w:rPr>
          <w:rFonts w:ascii="Sylfaen" w:hAnsi="Sylfaen" w:cs="Sylfaen"/>
          <w:lang w:val="af-ZA"/>
        </w:rPr>
        <w:t xml:space="preserve"> </w:t>
      </w:r>
      <w:r w:rsidRPr="00DC6731">
        <w:rPr>
          <w:rFonts w:ascii="Sylfaen" w:hAnsi="Sylfaen" w:cs="Sylfaen"/>
        </w:rPr>
        <w:t>գնահատող</w:t>
      </w:r>
      <w:r w:rsidRPr="00DC6731">
        <w:rPr>
          <w:rFonts w:ascii="Sylfaen" w:hAnsi="Sylfaen" w:cs="Sylfaen"/>
          <w:lang w:val="af-ZA"/>
        </w:rPr>
        <w:t xml:space="preserve"> </w:t>
      </w:r>
      <w:r w:rsidRPr="00DC6731">
        <w:rPr>
          <w:rFonts w:ascii="Sylfaen" w:hAnsi="Sylfaen" w:cs="Sylfaen"/>
        </w:rPr>
        <w:t>հանձնաժողովին</w:t>
      </w:r>
    </w:p>
    <w:p w:rsidR="00DC6731" w:rsidRPr="00DC6731" w:rsidRDefault="00DC6731" w:rsidP="00DC6731">
      <w:pPr>
        <w:jc w:val="right"/>
        <w:rPr>
          <w:rFonts w:ascii="Sylfaen" w:hAnsi="Sylfaen" w:cs="Sylfaen"/>
          <w:lang w:val="af-ZA"/>
        </w:rPr>
      </w:pPr>
    </w:p>
    <w:p w:rsidR="00DC6731" w:rsidRPr="00DC6731" w:rsidRDefault="00DC6731" w:rsidP="00DC6731">
      <w:pPr>
        <w:jc w:val="center"/>
        <w:rPr>
          <w:rFonts w:ascii="Sylfaen" w:hAnsi="Sylfaen" w:cs="Sylfaen"/>
          <w:lang w:val="af-ZA"/>
        </w:rPr>
      </w:pPr>
      <w:r w:rsidRPr="00DC6731">
        <w:rPr>
          <w:rFonts w:ascii="Sylfaen" w:hAnsi="Sylfaen" w:cs="Sylfaen"/>
          <w:lang w:val="af-ZA"/>
        </w:rPr>
        <w:t>ԳՆԻ ԱՌԱՋԱՐԿ</w:t>
      </w:r>
    </w:p>
    <w:p w:rsidR="00DC6731" w:rsidRPr="00DC6731" w:rsidRDefault="00DC6731" w:rsidP="00DC6731">
      <w:pPr>
        <w:ind w:firstLine="708"/>
        <w:jc w:val="both"/>
        <w:rPr>
          <w:rFonts w:ascii="Sylfaen" w:hAnsi="Sylfaen" w:cs="Sylfaen"/>
          <w:lang w:val="af-ZA"/>
        </w:rPr>
      </w:pPr>
      <w:r w:rsidRPr="00DC6731">
        <w:rPr>
          <w:rFonts w:ascii="Sylfaen" w:hAnsi="Sylfaen" w:cs="Sylfaen"/>
          <w:lang w:val="af-ZA"/>
        </w:rPr>
        <w:t>Ուսումնասիրելով Ձեր կողմից տրամադրված Հ</w:t>
      </w:r>
      <w:r>
        <w:rPr>
          <w:rFonts w:ascii="Sylfaen" w:hAnsi="Sylfaen" w:cs="Sylfaen"/>
          <w:lang w:val="af-ZA"/>
        </w:rPr>
        <w:t>186</w:t>
      </w:r>
      <w:r w:rsidRPr="00DC6731">
        <w:rPr>
          <w:rFonts w:ascii="Sylfaen" w:hAnsi="Sylfaen" w:cs="Sylfaen"/>
          <w:lang w:val="af-ZA"/>
        </w:rPr>
        <w:t>-ՇՀԾՁԲ-1</w:t>
      </w:r>
      <w:r>
        <w:rPr>
          <w:rFonts w:ascii="Sylfaen" w:hAnsi="Sylfaen" w:cs="Sylfaen"/>
          <w:lang w:val="af-ZA"/>
        </w:rPr>
        <w:t>4</w:t>
      </w:r>
      <w:r w:rsidRPr="00DC6731">
        <w:rPr>
          <w:rFonts w:ascii="Sylfaen" w:hAnsi="Sylfaen" w:cs="Sylfaen"/>
          <w:lang w:val="af-ZA"/>
        </w:rPr>
        <w:t>-11/</w:t>
      </w:r>
      <w:r>
        <w:rPr>
          <w:rFonts w:ascii="Sylfaen" w:hAnsi="Sylfaen" w:cs="Sylfaen"/>
          <w:lang w:val="af-ZA"/>
        </w:rPr>
        <w:t>22</w:t>
      </w:r>
      <w:r w:rsidRPr="00DC6731">
        <w:rPr>
          <w:rFonts w:ascii="Sylfaen" w:hAnsi="Sylfaen" w:cs="Sylfaen"/>
          <w:lang w:val="af-ZA"/>
        </w:rPr>
        <w:t xml:space="preserve"> ծածկագրով ընթացակարգի հրավերը (ծանուցումը), այդ թվում` կնքվելիք  պայմանագրի նախագիծը,</w:t>
      </w:r>
    </w:p>
    <w:p w:rsidR="00DC6731" w:rsidRPr="00DC6731" w:rsidRDefault="00DC6731" w:rsidP="00DC6731">
      <w:pPr>
        <w:spacing w:after="0" w:line="240" w:lineRule="auto"/>
        <w:jc w:val="both"/>
        <w:rPr>
          <w:rFonts w:ascii="Sylfaen" w:hAnsi="Sylfaen"/>
          <w:sz w:val="20"/>
          <w:szCs w:val="20"/>
          <w:lang w:val="hy-AM"/>
        </w:rPr>
      </w:pPr>
      <w:r w:rsidRPr="00DC6731">
        <w:rPr>
          <w:rFonts w:ascii="Sylfaen" w:hAnsi="Sylfaen"/>
          <w:sz w:val="20"/>
          <w:szCs w:val="20"/>
          <w:lang w:val="hy-AM"/>
        </w:rPr>
        <w:t xml:space="preserve"> </w:t>
      </w:r>
      <w:r w:rsidRPr="00DC6731">
        <w:rPr>
          <w:rFonts w:ascii="Sylfaen" w:hAnsi="Sylfaen"/>
          <w:sz w:val="20"/>
          <w:szCs w:val="20"/>
          <w:u w:val="single"/>
          <w:lang w:val="hy-AM"/>
        </w:rPr>
        <w:t xml:space="preserve">                                                                                </w:t>
      </w:r>
      <w:r w:rsidRPr="00DC6731">
        <w:rPr>
          <w:rFonts w:ascii="Sylfaen" w:hAnsi="Sylfaen" w:cs="Sylfaen"/>
          <w:lang w:val="af-ZA"/>
        </w:rPr>
        <w:t>-ն առաջարկում է   պայմանագիրը կատարել</w:t>
      </w:r>
      <w:r w:rsidRPr="00DC6731">
        <w:rPr>
          <w:rFonts w:ascii="Sylfaen" w:hAnsi="Sylfaen"/>
          <w:sz w:val="20"/>
          <w:szCs w:val="20"/>
          <w:lang w:val="hy-AM"/>
        </w:rPr>
        <w:t xml:space="preserve">  </w:t>
      </w:r>
    </w:p>
    <w:p w:rsidR="00DC6731" w:rsidRPr="00DC6731" w:rsidRDefault="00DC6731" w:rsidP="00DC6731">
      <w:pPr>
        <w:rPr>
          <w:rFonts w:ascii="Sylfaen" w:hAnsi="Sylfaen" w:cs="Sylfaen"/>
          <w:sz w:val="16"/>
          <w:lang w:val="af-ZA"/>
        </w:rPr>
      </w:pPr>
      <w:r w:rsidRPr="00DC6731">
        <w:rPr>
          <w:rFonts w:ascii="Sylfaen" w:hAnsi="Sylfaen" w:cs="Sylfaen"/>
          <w:sz w:val="16"/>
          <w:lang w:val="af-ZA"/>
        </w:rPr>
        <w:t xml:space="preserve">             Ընթացակարգի մասնակցի անվանումը </w:t>
      </w:r>
    </w:p>
    <w:p w:rsidR="00DC6731" w:rsidRPr="00DC6731" w:rsidRDefault="00DC6731" w:rsidP="00DC6731">
      <w:pPr>
        <w:jc w:val="both"/>
        <w:rPr>
          <w:rFonts w:ascii="Sylfaen" w:hAnsi="Sylfaen" w:cs="Sylfaen"/>
          <w:lang w:val="af-ZA"/>
        </w:rPr>
      </w:pPr>
      <w:r w:rsidRPr="00DC6731">
        <w:rPr>
          <w:rFonts w:ascii="Sylfaen" w:hAnsi="Sylfaen" w:cs="Sylfaen"/>
          <w:lang w:val="af-ZA"/>
        </w:rPr>
        <w:t>համաձայն հետևյալ գների`</w:t>
      </w:r>
    </w:p>
    <w:p w:rsidR="00DC6731" w:rsidRPr="00DC6731" w:rsidRDefault="00DC6731" w:rsidP="00DC6731">
      <w:pPr>
        <w:spacing w:after="0" w:line="240" w:lineRule="auto"/>
        <w:jc w:val="center"/>
        <w:rPr>
          <w:rFonts w:ascii="Sylfaen" w:hAnsi="Sylfaen"/>
          <w:sz w:val="20"/>
          <w:szCs w:val="20"/>
          <w:lang w:val="hy-AM"/>
        </w:rPr>
      </w:pPr>
      <w:r w:rsidRPr="00DC6731">
        <w:rPr>
          <w:rFonts w:ascii="Sylfaen" w:hAnsi="Sylfaen"/>
          <w:sz w:val="20"/>
          <w:szCs w:val="20"/>
          <w:lang w:val="es-ES"/>
        </w:rPr>
        <w:t xml:space="preserve">                                                                                                                                        </w:t>
      </w:r>
      <w:r>
        <w:rPr>
          <w:rFonts w:ascii="Sylfaen" w:hAnsi="Sylfaen"/>
          <w:sz w:val="20"/>
          <w:szCs w:val="20"/>
          <w:lang w:val="es-ES"/>
        </w:rPr>
        <w:t xml:space="preserve">                          </w:t>
      </w:r>
      <w:r w:rsidRPr="00DC6731">
        <w:rPr>
          <w:rFonts w:ascii="Sylfaen" w:hAnsi="Sylfaen"/>
          <w:sz w:val="20"/>
          <w:szCs w:val="20"/>
          <w:lang w:val="es-ES"/>
        </w:rPr>
        <w:t>(ՀՀ դրամ)</w:t>
      </w:r>
    </w:p>
    <w:tbl>
      <w:tblPr>
        <w:tblW w:w="10430" w:type="dxa"/>
        <w:jc w:val="center"/>
        <w:tblInd w:w="-924" w:type="dxa"/>
        <w:tblBorders>
          <w:top w:val="single" w:sz="4" w:space="0" w:color="auto"/>
          <w:left w:val="single" w:sz="4" w:space="0" w:color="auto"/>
          <w:bottom w:val="single" w:sz="4" w:space="0" w:color="auto"/>
          <w:right w:val="single" w:sz="4" w:space="0" w:color="auto"/>
        </w:tblBorders>
        <w:tblLayout w:type="fixed"/>
        <w:tblLook w:val="0000"/>
      </w:tblPr>
      <w:tblGrid>
        <w:gridCol w:w="3320"/>
        <w:gridCol w:w="2520"/>
        <w:gridCol w:w="1632"/>
        <w:gridCol w:w="2958"/>
      </w:tblGrid>
      <w:tr w:rsidR="00B4519A" w:rsidRPr="00B4519A" w:rsidTr="006073F1">
        <w:trPr>
          <w:cantSplit/>
          <w:trHeight w:val="886"/>
          <w:jc w:val="center"/>
        </w:trPr>
        <w:tc>
          <w:tcPr>
            <w:tcW w:w="3320" w:type="dxa"/>
            <w:tcBorders>
              <w:top w:val="single" w:sz="4" w:space="0" w:color="auto"/>
              <w:left w:val="single" w:sz="4" w:space="0" w:color="auto"/>
              <w:right w:val="single" w:sz="4" w:space="0" w:color="auto"/>
            </w:tcBorders>
            <w:vAlign w:val="center"/>
          </w:tcPr>
          <w:p w:rsidR="00B4519A" w:rsidRPr="002E1847" w:rsidRDefault="00B4519A" w:rsidP="00B4519A">
            <w:pPr>
              <w:spacing w:after="0" w:line="240" w:lineRule="auto"/>
              <w:jc w:val="center"/>
              <w:rPr>
                <w:rFonts w:ascii="Sylfaen" w:hAnsi="Sylfaen" w:cs="Sylfaen"/>
                <w:lang w:val="af-ZA"/>
              </w:rPr>
            </w:pPr>
            <w:r w:rsidRPr="002E1847">
              <w:rPr>
                <w:rFonts w:ascii="Sylfaen" w:hAnsi="Sylfaen" w:cs="Sylfaen"/>
                <w:lang w:val="af-ZA"/>
              </w:rPr>
              <w:t>Գնման առարկայի անվանումը</w:t>
            </w:r>
          </w:p>
        </w:tc>
        <w:tc>
          <w:tcPr>
            <w:tcW w:w="2520" w:type="dxa"/>
            <w:tcBorders>
              <w:top w:val="single" w:sz="4" w:space="0" w:color="auto"/>
              <w:left w:val="single" w:sz="4" w:space="0" w:color="auto"/>
              <w:right w:val="single" w:sz="4" w:space="0" w:color="auto"/>
            </w:tcBorders>
            <w:vAlign w:val="center"/>
          </w:tcPr>
          <w:p w:rsidR="00B4519A" w:rsidRPr="002E1847" w:rsidRDefault="00B4519A" w:rsidP="00B4519A">
            <w:pPr>
              <w:spacing w:after="0" w:line="240" w:lineRule="auto"/>
              <w:jc w:val="center"/>
              <w:rPr>
                <w:rFonts w:ascii="Sylfaen" w:hAnsi="Sylfaen" w:cs="Sylfaen"/>
                <w:lang w:val="af-ZA"/>
              </w:rPr>
            </w:pPr>
            <w:r w:rsidRPr="002E1847">
              <w:rPr>
                <w:rFonts w:ascii="Sylfaen" w:hAnsi="Sylfaen" w:cs="Sylfaen"/>
                <w:lang w:val="af-ZA"/>
              </w:rPr>
              <w:t>Արժեք*</w:t>
            </w:r>
          </w:p>
        </w:tc>
        <w:tc>
          <w:tcPr>
            <w:tcW w:w="1632" w:type="dxa"/>
            <w:tcBorders>
              <w:top w:val="single" w:sz="4" w:space="0" w:color="auto"/>
              <w:left w:val="single" w:sz="4" w:space="0" w:color="auto"/>
              <w:right w:val="single" w:sz="4" w:space="0" w:color="auto"/>
            </w:tcBorders>
            <w:vAlign w:val="center"/>
          </w:tcPr>
          <w:p w:rsidR="00B4519A" w:rsidRPr="002E1847" w:rsidRDefault="00B4519A" w:rsidP="00B4519A">
            <w:pPr>
              <w:spacing w:after="0" w:line="240" w:lineRule="auto"/>
              <w:jc w:val="center"/>
              <w:rPr>
                <w:rFonts w:ascii="Sylfaen" w:hAnsi="Sylfaen" w:cs="Sylfaen"/>
                <w:lang w:val="af-ZA"/>
              </w:rPr>
            </w:pPr>
            <w:r w:rsidRPr="002E1847">
              <w:rPr>
                <w:rFonts w:ascii="Sylfaen" w:hAnsi="Sylfaen" w:cs="Sylfaen"/>
                <w:lang w:val="af-ZA"/>
              </w:rPr>
              <w:t>ԱԱՀ*</w:t>
            </w:r>
            <w:r>
              <w:rPr>
                <w:rFonts w:ascii="Sylfaen" w:hAnsi="Sylfaen" w:cs="Sylfaen"/>
                <w:lang w:val="af-ZA"/>
              </w:rPr>
              <w:t>*</w:t>
            </w:r>
          </w:p>
        </w:tc>
        <w:tc>
          <w:tcPr>
            <w:tcW w:w="2958" w:type="dxa"/>
            <w:tcBorders>
              <w:top w:val="single" w:sz="4" w:space="0" w:color="auto"/>
              <w:left w:val="single" w:sz="4" w:space="0" w:color="auto"/>
              <w:right w:val="single" w:sz="4" w:space="0" w:color="auto"/>
            </w:tcBorders>
            <w:vAlign w:val="center"/>
          </w:tcPr>
          <w:p w:rsidR="00B4519A" w:rsidRPr="009B1A71" w:rsidRDefault="00B4519A" w:rsidP="00B4519A">
            <w:pPr>
              <w:spacing w:after="0" w:line="240" w:lineRule="auto"/>
              <w:jc w:val="center"/>
              <w:rPr>
                <w:rFonts w:ascii="Sylfaen" w:hAnsi="Sylfaen" w:cs="Sylfaen"/>
                <w:lang w:val="af-ZA"/>
              </w:rPr>
            </w:pPr>
            <w:r>
              <w:rPr>
                <w:rFonts w:ascii="Sylfaen" w:hAnsi="Sylfaen" w:cs="Sylfaen"/>
              </w:rPr>
              <w:t>Պայմանագրի</w:t>
            </w:r>
            <w:r w:rsidRPr="001E7D3B">
              <w:rPr>
                <w:rFonts w:ascii="Sylfaen" w:hAnsi="Sylfaen" w:cs="Sylfaen"/>
                <w:lang w:val="af-ZA"/>
              </w:rPr>
              <w:t xml:space="preserve"> </w:t>
            </w:r>
          </w:p>
          <w:p w:rsidR="00B4519A" w:rsidRPr="002E1847" w:rsidRDefault="00B4519A" w:rsidP="00B4519A">
            <w:pPr>
              <w:spacing w:after="0" w:line="240" w:lineRule="auto"/>
              <w:jc w:val="center"/>
              <w:rPr>
                <w:rFonts w:ascii="Sylfaen" w:hAnsi="Sylfaen" w:cs="Sylfaen"/>
                <w:lang w:val="af-ZA"/>
              </w:rPr>
            </w:pPr>
            <w:r>
              <w:rPr>
                <w:rFonts w:ascii="Sylfaen" w:hAnsi="Sylfaen" w:cs="Sylfaen"/>
              </w:rPr>
              <w:t>կատարման</w:t>
            </w:r>
            <w:r w:rsidRPr="001E7D3B">
              <w:rPr>
                <w:rFonts w:ascii="Sylfaen" w:hAnsi="Sylfaen" w:cs="Sylfaen"/>
                <w:lang w:val="af-ZA"/>
              </w:rPr>
              <w:t xml:space="preserve"> </w:t>
            </w:r>
            <w:r>
              <w:rPr>
                <w:rFonts w:ascii="Sylfaen" w:hAnsi="Sylfaen" w:cs="Sylfaen"/>
              </w:rPr>
              <w:t>համար</w:t>
            </w:r>
            <w:r w:rsidRPr="001E7D3B">
              <w:rPr>
                <w:rFonts w:ascii="Sylfaen" w:hAnsi="Sylfaen" w:cs="Sylfaen"/>
                <w:lang w:val="af-ZA"/>
              </w:rPr>
              <w:t xml:space="preserve"> </w:t>
            </w:r>
            <w:r>
              <w:rPr>
                <w:rFonts w:ascii="Sylfaen" w:hAnsi="Sylfaen" w:cs="Sylfaen"/>
              </w:rPr>
              <w:t>առաջար</w:t>
            </w:r>
            <w:r w:rsidRPr="002E1847">
              <w:rPr>
                <w:rFonts w:ascii="Sylfaen" w:hAnsi="Sylfaen" w:cs="Sylfaen"/>
                <w:lang w:val="af-ZA"/>
              </w:rPr>
              <w:t>կված գինը</w:t>
            </w:r>
          </w:p>
          <w:p w:rsidR="00B4519A" w:rsidRPr="002E1847" w:rsidRDefault="00B4519A" w:rsidP="00B4519A">
            <w:pPr>
              <w:spacing w:after="0" w:line="240" w:lineRule="auto"/>
              <w:jc w:val="center"/>
              <w:rPr>
                <w:rFonts w:ascii="Sylfaen" w:hAnsi="Sylfaen" w:cs="Sylfaen"/>
                <w:lang w:val="af-ZA"/>
              </w:rPr>
            </w:pPr>
            <w:r w:rsidRPr="002E1847">
              <w:rPr>
                <w:rFonts w:ascii="Sylfaen" w:hAnsi="Sylfaen" w:cs="Sylfaen"/>
                <w:lang w:val="af-ZA"/>
              </w:rPr>
              <w:t>/տառերով և թվերով/</w:t>
            </w:r>
          </w:p>
        </w:tc>
      </w:tr>
      <w:tr w:rsidR="00B4519A" w:rsidRPr="002E1847" w:rsidTr="006073F1">
        <w:trPr>
          <w:jc w:val="center"/>
        </w:trPr>
        <w:tc>
          <w:tcPr>
            <w:tcW w:w="3320" w:type="dxa"/>
            <w:tcBorders>
              <w:top w:val="single" w:sz="4" w:space="0" w:color="auto"/>
              <w:left w:val="single" w:sz="4" w:space="0" w:color="auto"/>
              <w:bottom w:val="single" w:sz="4" w:space="0" w:color="auto"/>
              <w:right w:val="single" w:sz="4" w:space="0" w:color="auto"/>
            </w:tcBorders>
            <w:shd w:val="clear" w:color="auto" w:fill="99CCFF"/>
          </w:tcPr>
          <w:p w:rsidR="00B4519A" w:rsidRPr="002E1847" w:rsidRDefault="00B4519A" w:rsidP="00B4519A">
            <w:pPr>
              <w:spacing w:after="0" w:line="240" w:lineRule="auto"/>
              <w:jc w:val="center"/>
              <w:rPr>
                <w:rFonts w:ascii="Sylfaen" w:hAnsi="Sylfaen"/>
                <w:i/>
                <w:sz w:val="20"/>
                <w:szCs w:val="20"/>
                <w:lang w:val="es-ES"/>
              </w:rPr>
            </w:pPr>
            <w:r>
              <w:rPr>
                <w:rFonts w:ascii="Sylfaen" w:hAnsi="Sylfaen"/>
                <w:i/>
                <w:sz w:val="20"/>
                <w:szCs w:val="20"/>
                <w:lang w:val="es-ES"/>
              </w:rPr>
              <w:t>1</w:t>
            </w:r>
          </w:p>
        </w:tc>
        <w:tc>
          <w:tcPr>
            <w:tcW w:w="2520" w:type="dxa"/>
            <w:tcBorders>
              <w:top w:val="single" w:sz="4" w:space="0" w:color="auto"/>
              <w:left w:val="single" w:sz="4" w:space="0" w:color="auto"/>
              <w:bottom w:val="single" w:sz="4" w:space="0" w:color="auto"/>
              <w:right w:val="single" w:sz="4" w:space="0" w:color="auto"/>
            </w:tcBorders>
            <w:shd w:val="clear" w:color="auto" w:fill="99CCFF"/>
          </w:tcPr>
          <w:p w:rsidR="00B4519A" w:rsidRPr="002E1847" w:rsidRDefault="00B4519A" w:rsidP="00B4519A">
            <w:pPr>
              <w:spacing w:after="0" w:line="240" w:lineRule="auto"/>
              <w:jc w:val="center"/>
              <w:rPr>
                <w:rFonts w:ascii="Sylfaen" w:hAnsi="Sylfaen"/>
                <w:i/>
                <w:sz w:val="20"/>
                <w:szCs w:val="20"/>
                <w:lang w:val="es-ES"/>
              </w:rPr>
            </w:pPr>
            <w:r>
              <w:rPr>
                <w:rFonts w:ascii="Sylfaen" w:hAnsi="Sylfaen"/>
                <w:i/>
                <w:sz w:val="20"/>
                <w:szCs w:val="20"/>
                <w:lang w:val="es-ES"/>
              </w:rPr>
              <w:t>2</w:t>
            </w:r>
          </w:p>
        </w:tc>
        <w:tc>
          <w:tcPr>
            <w:tcW w:w="1632" w:type="dxa"/>
            <w:tcBorders>
              <w:top w:val="single" w:sz="4" w:space="0" w:color="auto"/>
              <w:left w:val="single" w:sz="4" w:space="0" w:color="auto"/>
              <w:bottom w:val="single" w:sz="4" w:space="0" w:color="auto"/>
              <w:right w:val="single" w:sz="4" w:space="0" w:color="auto"/>
            </w:tcBorders>
            <w:shd w:val="clear" w:color="auto" w:fill="99CCFF"/>
          </w:tcPr>
          <w:p w:rsidR="00B4519A" w:rsidRPr="002E1847" w:rsidRDefault="00B4519A" w:rsidP="00B4519A">
            <w:pPr>
              <w:spacing w:after="0" w:line="240" w:lineRule="auto"/>
              <w:jc w:val="center"/>
              <w:rPr>
                <w:rFonts w:ascii="Sylfaen" w:hAnsi="Sylfaen"/>
                <w:i/>
                <w:sz w:val="20"/>
                <w:szCs w:val="20"/>
                <w:lang w:val="es-ES"/>
              </w:rPr>
            </w:pPr>
            <w:r>
              <w:rPr>
                <w:rFonts w:ascii="Sylfaen" w:hAnsi="Sylfaen"/>
                <w:i/>
                <w:sz w:val="20"/>
                <w:szCs w:val="20"/>
                <w:lang w:val="es-ES"/>
              </w:rPr>
              <w:t>3</w:t>
            </w:r>
          </w:p>
        </w:tc>
        <w:tc>
          <w:tcPr>
            <w:tcW w:w="2958" w:type="dxa"/>
            <w:tcBorders>
              <w:top w:val="single" w:sz="4" w:space="0" w:color="auto"/>
              <w:left w:val="single" w:sz="4" w:space="0" w:color="auto"/>
              <w:bottom w:val="single" w:sz="4" w:space="0" w:color="auto"/>
              <w:right w:val="single" w:sz="4" w:space="0" w:color="auto"/>
            </w:tcBorders>
            <w:shd w:val="clear" w:color="auto" w:fill="99CCFF"/>
          </w:tcPr>
          <w:p w:rsidR="00B4519A" w:rsidRPr="002E1847" w:rsidRDefault="00B4519A" w:rsidP="00B4519A">
            <w:pPr>
              <w:spacing w:after="0" w:line="240" w:lineRule="auto"/>
              <w:jc w:val="center"/>
              <w:rPr>
                <w:rFonts w:ascii="Sylfaen" w:hAnsi="Sylfaen"/>
                <w:i/>
                <w:sz w:val="20"/>
                <w:szCs w:val="20"/>
                <w:lang w:val="es-ES"/>
              </w:rPr>
            </w:pPr>
            <w:r>
              <w:rPr>
                <w:rFonts w:ascii="Sylfaen" w:hAnsi="Sylfaen"/>
                <w:i/>
                <w:sz w:val="20"/>
                <w:szCs w:val="20"/>
                <w:lang w:val="es-ES"/>
              </w:rPr>
              <w:t>4</w:t>
            </w:r>
            <w:r w:rsidRPr="002E1847">
              <w:rPr>
                <w:rFonts w:ascii="Sylfaen" w:hAnsi="Sylfaen"/>
                <w:i/>
                <w:sz w:val="20"/>
                <w:szCs w:val="20"/>
                <w:lang w:val="es-ES"/>
              </w:rPr>
              <w:t>=</w:t>
            </w:r>
            <w:r>
              <w:rPr>
                <w:rFonts w:ascii="Sylfaen" w:hAnsi="Sylfaen"/>
                <w:i/>
                <w:sz w:val="20"/>
                <w:szCs w:val="20"/>
                <w:lang w:val="es-ES"/>
              </w:rPr>
              <w:t>2</w:t>
            </w:r>
            <w:r w:rsidRPr="002E1847">
              <w:rPr>
                <w:rFonts w:ascii="Sylfaen" w:hAnsi="Sylfaen"/>
                <w:i/>
                <w:sz w:val="20"/>
                <w:szCs w:val="20"/>
                <w:lang w:val="es-ES"/>
              </w:rPr>
              <w:t>+</w:t>
            </w:r>
            <w:r>
              <w:rPr>
                <w:rFonts w:ascii="Sylfaen" w:hAnsi="Sylfaen"/>
                <w:i/>
                <w:sz w:val="20"/>
                <w:szCs w:val="20"/>
                <w:lang w:val="es-ES"/>
              </w:rPr>
              <w:t>3</w:t>
            </w:r>
          </w:p>
        </w:tc>
      </w:tr>
      <w:tr w:rsidR="00B4519A" w:rsidRPr="001E7D3B" w:rsidTr="006073F1">
        <w:trPr>
          <w:trHeight w:val="20"/>
          <w:jc w:val="center"/>
        </w:trPr>
        <w:tc>
          <w:tcPr>
            <w:tcW w:w="3320" w:type="dxa"/>
            <w:tcBorders>
              <w:top w:val="single" w:sz="4" w:space="0" w:color="auto"/>
              <w:left w:val="single" w:sz="4" w:space="0" w:color="auto"/>
              <w:bottom w:val="single" w:sz="4" w:space="0" w:color="auto"/>
              <w:right w:val="single" w:sz="4" w:space="0" w:color="auto"/>
            </w:tcBorders>
            <w:vAlign w:val="center"/>
          </w:tcPr>
          <w:p w:rsidR="00B4519A" w:rsidRPr="00B4519A" w:rsidRDefault="00B4519A" w:rsidP="00B4519A">
            <w:pPr>
              <w:spacing w:after="0" w:line="240" w:lineRule="auto"/>
              <w:jc w:val="center"/>
              <w:rPr>
                <w:rFonts w:ascii="Sylfaen" w:hAnsi="Sylfaen"/>
                <w:b/>
                <w:color w:val="000000"/>
                <w:sz w:val="24"/>
                <w:szCs w:val="24"/>
              </w:rPr>
            </w:pPr>
            <w:r w:rsidRPr="00B4519A">
              <w:rPr>
                <w:rFonts w:ascii="Sylfaen" w:hAnsi="Sylfaen" w:cs="Sylfaen"/>
                <w:b/>
                <w:sz w:val="24"/>
                <w:szCs w:val="24"/>
              </w:rPr>
              <w:t>Տ</w:t>
            </w:r>
            <w:r w:rsidRPr="00B4519A">
              <w:rPr>
                <w:rFonts w:ascii="Sylfaen" w:hAnsi="Sylfaen" w:cs="Sylfaen"/>
                <w:b/>
                <w:sz w:val="24"/>
                <w:szCs w:val="24"/>
                <w:lang w:val="hy-AM"/>
              </w:rPr>
              <w:t>րանսպորտային փոխադրումներ</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B4519A" w:rsidRPr="002E1847" w:rsidRDefault="00B4519A" w:rsidP="00B4519A">
            <w:pPr>
              <w:spacing w:after="0" w:line="240" w:lineRule="auto"/>
              <w:jc w:val="center"/>
              <w:rPr>
                <w:rFonts w:ascii="Sylfaen" w:hAnsi="Sylfaen"/>
                <w:sz w:val="20"/>
                <w:szCs w:val="20"/>
                <w:lang w:val="es-ES"/>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4519A" w:rsidRPr="002E1847" w:rsidRDefault="00B4519A" w:rsidP="00B4519A">
            <w:pPr>
              <w:spacing w:after="0" w:line="240" w:lineRule="auto"/>
              <w:jc w:val="center"/>
              <w:rPr>
                <w:rFonts w:ascii="Sylfaen" w:hAnsi="Sylfaen"/>
                <w:sz w:val="20"/>
                <w:szCs w:val="20"/>
                <w:lang w:val="es-ES"/>
              </w:rPr>
            </w:pPr>
          </w:p>
        </w:tc>
        <w:tc>
          <w:tcPr>
            <w:tcW w:w="2958" w:type="dxa"/>
            <w:tcBorders>
              <w:top w:val="single" w:sz="4" w:space="0" w:color="auto"/>
              <w:left w:val="single" w:sz="4" w:space="0" w:color="auto"/>
              <w:bottom w:val="single" w:sz="4" w:space="0" w:color="auto"/>
              <w:right w:val="single" w:sz="4" w:space="0" w:color="auto"/>
            </w:tcBorders>
            <w:shd w:val="clear" w:color="auto" w:fill="auto"/>
          </w:tcPr>
          <w:p w:rsidR="00B4519A" w:rsidRPr="002E1847" w:rsidRDefault="00B4519A" w:rsidP="00B4519A">
            <w:pPr>
              <w:spacing w:after="0" w:line="240" w:lineRule="auto"/>
              <w:jc w:val="center"/>
              <w:rPr>
                <w:rFonts w:ascii="Sylfaen" w:hAnsi="Sylfaen"/>
                <w:sz w:val="20"/>
                <w:szCs w:val="20"/>
                <w:lang w:val="es-ES"/>
              </w:rPr>
            </w:pPr>
          </w:p>
        </w:tc>
      </w:tr>
    </w:tbl>
    <w:p w:rsidR="00B4519A" w:rsidRPr="002E04A3" w:rsidRDefault="00B4519A" w:rsidP="00B4519A">
      <w:pPr>
        <w:spacing w:after="0" w:line="240" w:lineRule="auto"/>
        <w:jc w:val="both"/>
        <w:rPr>
          <w:rFonts w:ascii="Sylfaen" w:hAnsi="Sylfaen" w:cs="Sylfaen"/>
          <w:sz w:val="18"/>
        </w:rPr>
      </w:pPr>
      <w:r w:rsidRPr="002E04A3">
        <w:rPr>
          <w:rFonts w:ascii="Sylfaen" w:hAnsi="Sylfaen" w:cs="Sylfaen"/>
          <w:sz w:val="18"/>
        </w:rPr>
        <w:t xml:space="preserve">* </w:t>
      </w:r>
      <w:r>
        <w:rPr>
          <w:rFonts w:ascii="Sylfaen" w:hAnsi="Sylfaen" w:cs="Sylfaen"/>
          <w:sz w:val="18"/>
        </w:rPr>
        <w:t>2</w:t>
      </w:r>
      <w:r w:rsidRPr="002E04A3">
        <w:rPr>
          <w:rFonts w:ascii="Sylfaen" w:hAnsi="Sylfaen" w:cs="Sylfaen"/>
          <w:sz w:val="18"/>
        </w:rPr>
        <w:t>-</w:t>
      </w:r>
      <w:r w:rsidRPr="002E1847">
        <w:rPr>
          <w:rFonts w:ascii="Sylfaen" w:hAnsi="Sylfaen" w:cs="Sylfaen"/>
          <w:sz w:val="18"/>
        </w:rPr>
        <w:t>րդ</w:t>
      </w:r>
      <w:r w:rsidRPr="002E04A3">
        <w:rPr>
          <w:rFonts w:ascii="Sylfaen" w:hAnsi="Sylfaen" w:cs="Sylfaen"/>
          <w:sz w:val="18"/>
        </w:rPr>
        <w:t xml:space="preserve"> </w:t>
      </w:r>
      <w:r w:rsidRPr="002E1847">
        <w:rPr>
          <w:rFonts w:ascii="Sylfaen" w:hAnsi="Sylfaen" w:cs="Sylfaen"/>
          <w:sz w:val="18"/>
        </w:rPr>
        <w:t>սյունյակում</w:t>
      </w:r>
      <w:r w:rsidRPr="002E04A3">
        <w:rPr>
          <w:rFonts w:ascii="Sylfaen" w:hAnsi="Sylfaen" w:cs="Sylfaen"/>
          <w:sz w:val="18"/>
        </w:rPr>
        <w:t xml:space="preserve"> </w:t>
      </w:r>
      <w:r w:rsidRPr="002E1847">
        <w:rPr>
          <w:rFonts w:ascii="Sylfaen" w:hAnsi="Sylfaen" w:cs="Sylfaen"/>
          <w:sz w:val="18"/>
        </w:rPr>
        <w:t>նշված</w:t>
      </w:r>
      <w:r w:rsidRPr="002E04A3">
        <w:rPr>
          <w:rFonts w:ascii="Sylfaen" w:hAnsi="Sylfaen" w:cs="Sylfaen"/>
          <w:sz w:val="18"/>
        </w:rPr>
        <w:t xml:space="preserve"> «</w:t>
      </w:r>
      <w:r w:rsidRPr="002E1847">
        <w:rPr>
          <w:rFonts w:ascii="Sylfaen" w:hAnsi="Sylfaen" w:cs="Sylfaen"/>
          <w:sz w:val="18"/>
        </w:rPr>
        <w:t>Արժեքը</w:t>
      </w:r>
      <w:r w:rsidRPr="002E04A3">
        <w:rPr>
          <w:rFonts w:ascii="Sylfaen" w:hAnsi="Sylfaen" w:cs="Sylfaen"/>
          <w:sz w:val="18"/>
        </w:rPr>
        <w:t xml:space="preserve">» </w:t>
      </w:r>
      <w:r w:rsidRPr="002E1847">
        <w:rPr>
          <w:rFonts w:ascii="Sylfaen" w:hAnsi="Sylfaen" w:cs="Sylfaen"/>
          <w:sz w:val="18"/>
        </w:rPr>
        <w:t>ներառում</w:t>
      </w:r>
      <w:r w:rsidRPr="002E04A3">
        <w:rPr>
          <w:rFonts w:ascii="Sylfaen" w:hAnsi="Sylfaen" w:cs="Sylfaen"/>
          <w:sz w:val="18"/>
        </w:rPr>
        <w:t xml:space="preserve"> </w:t>
      </w:r>
      <w:r w:rsidRPr="002E1847">
        <w:rPr>
          <w:rFonts w:ascii="Sylfaen" w:hAnsi="Sylfaen" w:cs="Sylfaen"/>
          <w:sz w:val="18"/>
        </w:rPr>
        <w:t>է</w:t>
      </w:r>
      <w:r w:rsidRPr="002E04A3">
        <w:rPr>
          <w:rFonts w:ascii="Sylfaen" w:hAnsi="Sylfaen" w:cs="Sylfaen"/>
          <w:sz w:val="18"/>
        </w:rPr>
        <w:t xml:space="preserve"> </w:t>
      </w:r>
      <w:r w:rsidRPr="002E1847">
        <w:rPr>
          <w:rFonts w:ascii="Sylfaen" w:hAnsi="Sylfaen" w:cs="Sylfaen"/>
          <w:sz w:val="18"/>
        </w:rPr>
        <w:t>ինքնարժեքը</w:t>
      </w:r>
      <w:r w:rsidRPr="002E04A3">
        <w:rPr>
          <w:rFonts w:ascii="Sylfaen" w:hAnsi="Sylfaen" w:cs="Sylfaen"/>
          <w:sz w:val="18"/>
        </w:rPr>
        <w:t xml:space="preserve"> </w:t>
      </w:r>
      <w:r w:rsidRPr="002E1847">
        <w:rPr>
          <w:rFonts w:ascii="Sylfaen" w:hAnsi="Sylfaen" w:cs="Sylfaen"/>
          <w:sz w:val="18"/>
        </w:rPr>
        <w:t>և</w:t>
      </w:r>
      <w:r w:rsidRPr="002E04A3">
        <w:rPr>
          <w:rFonts w:ascii="Sylfaen" w:hAnsi="Sylfaen" w:cs="Sylfaen"/>
          <w:sz w:val="18"/>
        </w:rPr>
        <w:t xml:space="preserve"> </w:t>
      </w:r>
      <w:r w:rsidRPr="002E1847">
        <w:rPr>
          <w:rFonts w:ascii="Sylfaen" w:hAnsi="Sylfaen" w:cs="Sylfaen"/>
          <w:sz w:val="18"/>
        </w:rPr>
        <w:t>շահույթը</w:t>
      </w:r>
      <w:r w:rsidRPr="002E04A3">
        <w:rPr>
          <w:rFonts w:ascii="Sylfaen" w:hAnsi="Sylfaen" w:cs="Sylfaen"/>
          <w:sz w:val="18"/>
        </w:rPr>
        <w:t>:</w:t>
      </w:r>
    </w:p>
    <w:p w:rsidR="00B4519A" w:rsidRPr="002E1847" w:rsidRDefault="00B4519A" w:rsidP="00B4519A">
      <w:pPr>
        <w:spacing w:after="0" w:line="240" w:lineRule="auto"/>
        <w:jc w:val="both"/>
        <w:rPr>
          <w:rFonts w:ascii="Sylfaen" w:hAnsi="Sylfaen" w:cs="Sylfaen"/>
          <w:sz w:val="18"/>
          <w:lang w:val="af-ZA"/>
        </w:rPr>
      </w:pPr>
      <w:r w:rsidRPr="002E1847">
        <w:rPr>
          <w:rFonts w:ascii="Sylfaen" w:hAnsi="Sylfaen" w:cs="Sylfaen"/>
          <w:sz w:val="18"/>
        </w:rPr>
        <w:t>*</w:t>
      </w:r>
      <w:r w:rsidRPr="002E1847">
        <w:rPr>
          <w:rFonts w:ascii="Sylfaen" w:hAnsi="Sylfaen" w:cs="Sylfaen"/>
          <w:sz w:val="18"/>
          <w:lang w:val="af-ZA"/>
        </w:rPr>
        <w:t xml:space="preserve">*Եթե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w:t>
      </w:r>
      <w:r>
        <w:rPr>
          <w:rFonts w:ascii="Sylfaen" w:hAnsi="Sylfaen" w:cs="Sylfaen"/>
          <w:sz w:val="18"/>
          <w:lang w:val="af-ZA"/>
        </w:rPr>
        <w:t>3</w:t>
      </w:r>
      <w:r w:rsidRPr="002E1847">
        <w:rPr>
          <w:rFonts w:ascii="Sylfaen" w:hAnsi="Sylfaen" w:cs="Sylfaen"/>
          <w:sz w:val="18"/>
          <w:lang w:val="af-ZA"/>
        </w:rPr>
        <w:t>-րդ սյունակում։</w:t>
      </w:r>
    </w:p>
    <w:p w:rsidR="00DC6731" w:rsidRPr="00B4519A" w:rsidRDefault="00DC6731" w:rsidP="00B4519A">
      <w:pPr>
        <w:spacing w:after="0" w:line="240" w:lineRule="auto"/>
        <w:jc w:val="center"/>
        <w:rPr>
          <w:rFonts w:ascii="Sylfaen" w:hAnsi="Sylfaen" w:cs="Sylfaen"/>
          <w:lang w:val="af-ZA"/>
        </w:rPr>
      </w:pPr>
    </w:p>
    <w:p w:rsidR="00DC6731" w:rsidRPr="00DC6731" w:rsidRDefault="00DC6731" w:rsidP="00DC6731">
      <w:pPr>
        <w:ind w:left="-66"/>
        <w:jc w:val="right"/>
        <w:rPr>
          <w:rFonts w:ascii="Sylfaen" w:hAnsi="Sylfaen"/>
          <w:sz w:val="20"/>
          <w:szCs w:val="20"/>
          <w:lang w:val="es-ES"/>
        </w:rPr>
      </w:pPr>
    </w:p>
    <w:p w:rsidR="00DC6731" w:rsidRPr="00DC6731" w:rsidRDefault="00DC6731" w:rsidP="00DC6731">
      <w:pPr>
        <w:jc w:val="right"/>
        <w:rPr>
          <w:rFonts w:ascii="Sylfaen" w:hAnsi="Sylfaen"/>
          <w:sz w:val="20"/>
          <w:szCs w:val="20"/>
          <w:lang w:val="es-ES"/>
        </w:rPr>
      </w:pPr>
      <w:r w:rsidRPr="00DC6731">
        <w:rPr>
          <w:rFonts w:ascii="Sylfaen" w:hAnsi="Sylfaen"/>
          <w:sz w:val="20"/>
          <w:szCs w:val="20"/>
          <w:lang w:val="hy-AM"/>
        </w:rPr>
        <w:t xml:space="preserve">           </w:t>
      </w:r>
    </w:p>
    <w:p w:rsidR="00DC6731" w:rsidRPr="00DC6731" w:rsidRDefault="00DC6731" w:rsidP="00DC6731">
      <w:pPr>
        <w:spacing w:after="0" w:line="240" w:lineRule="auto"/>
        <w:jc w:val="both"/>
        <w:rPr>
          <w:rFonts w:ascii="Sylfaen" w:hAnsi="Sylfaen"/>
          <w:sz w:val="20"/>
          <w:szCs w:val="20"/>
          <w:lang w:val="hy-AM"/>
        </w:rPr>
      </w:pPr>
      <w:r w:rsidRPr="00DC6731">
        <w:rPr>
          <w:rFonts w:ascii="Sylfaen" w:hAnsi="Sylfaen"/>
          <w:sz w:val="20"/>
          <w:szCs w:val="20"/>
          <w:lang w:val="es-ES"/>
        </w:rPr>
        <w:t xml:space="preserve">                      </w:t>
      </w:r>
      <w:r w:rsidRPr="00DC6731">
        <w:rPr>
          <w:rFonts w:ascii="Sylfaen" w:hAnsi="Sylfaen"/>
          <w:sz w:val="20"/>
          <w:szCs w:val="20"/>
          <w:lang w:val="hy-AM"/>
        </w:rPr>
        <w:t xml:space="preserve">___________________________________________________ </w:t>
      </w:r>
      <w:r w:rsidRPr="00DC6731">
        <w:rPr>
          <w:rFonts w:ascii="Sylfaen" w:hAnsi="Sylfaen"/>
          <w:sz w:val="20"/>
          <w:szCs w:val="20"/>
          <w:lang w:val="hy-AM"/>
        </w:rPr>
        <w:tab/>
      </w:r>
      <w:r w:rsidRPr="00DC6731">
        <w:rPr>
          <w:rFonts w:ascii="Sylfaen" w:hAnsi="Sylfaen"/>
          <w:sz w:val="20"/>
          <w:szCs w:val="20"/>
          <w:lang w:val="es-ES"/>
        </w:rPr>
        <w:t xml:space="preserve">   </w:t>
      </w:r>
      <w:r w:rsidRPr="00DC6731">
        <w:rPr>
          <w:rFonts w:ascii="Sylfaen" w:hAnsi="Sylfaen"/>
          <w:sz w:val="20"/>
          <w:szCs w:val="20"/>
          <w:lang w:val="hy-AM"/>
        </w:rPr>
        <w:t xml:space="preserve">     _____________ </w:t>
      </w:r>
    </w:p>
    <w:p w:rsidR="00DC6731" w:rsidRPr="00DC6731" w:rsidRDefault="00DC6731" w:rsidP="00DC6731">
      <w:pPr>
        <w:spacing w:after="0" w:line="240" w:lineRule="auto"/>
        <w:jc w:val="both"/>
        <w:rPr>
          <w:rFonts w:ascii="Sylfaen" w:hAnsi="Sylfaen"/>
          <w:sz w:val="20"/>
          <w:szCs w:val="20"/>
          <w:vertAlign w:val="superscript"/>
          <w:lang w:val="hy-AM"/>
        </w:rPr>
      </w:pPr>
      <w:r w:rsidRPr="00DC6731">
        <w:rPr>
          <w:rFonts w:ascii="Sylfaen" w:hAnsi="Sylfaen"/>
          <w:sz w:val="20"/>
          <w:szCs w:val="20"/>
          <w:lang w:val="hy-AM"/>
        </w:rPr>
        <w:t xml:space="preserve">                            </w:t>
      </w:r>
      <w:r w:rsidRPr="00DC6731">
        <w:rPr>
          <w:rFonts w:ascii="Sylfaen" w:hAnsi="Sylfaen"/>
          <w:sz w:val="20"/>
          <w:szCs w:val="20"/>
          <w:vertAlign w:val="superscript"/>
          <w:lang w:val="hy-AM"/>
        </w:rPr>
        <w:t>Մասնակցի անվանումը (անունը</w:t>
      </w:r>
      <w:r w:rsidRPr="00DC6731">
        <w:rPr>
          <w:rFonts w:ascii="Sylfaen" w:hAnsi="Sylfaen"/>
          <w:sz w:val="20"/>
          <w:szCs w:val="20"/>
          <w:vertAlign w:val="superscript"/>
          <w:lang w:val="es-ES"/>
        </w:rPr>
        <w:t>)</w:t>
      </w:r>
      <w:r w:rsidRPr="00DC6731">
        <w:rPr>
          <w:rFonts w:ascii="Sylfaen" w:hAnsi="Sylfaen"/>
          <w:sz w:val="20"/>
          <w:szCs w:val="20"/>
          <w:vertAlign w:val="superscript"/>
          <w:lang w:val="hy-AM"/>
        </w:rPr>
        <w:t xml:space="preserve"> (ղեկավարի պաշտոնը, Անուն Ազգանունը)                                       </w:t>
      </w:r>
      <w:r w:rsidRPr="00DC6731">
        <w:rPr>
          <w:rFonts w:ascii="Sylfaen" w:hAnsi="Sylfaen"/>
          <w:sz w:val="20"/>
          <w:szCs w:val="20"/>
          <w:vertAlign w:val="superscript"/>
          <w:lang w:val="es-ES"/>
        </w:rPr>
        <w:t xml:space="preserve">    </w:t>
      </w:r>
      <w:r w:rsidRPr="00DC6731">
        <w:rPr>
          <w:rFonts w:ascii="Sylfaen" w:hAnsi="Sylfaen"/>
          <w:sz w:val="20"/>
          <w:szCs w:val="20"/>
          <w:vertAlign w:val="superscript"/>
          <w:lang w:val="hy-AM"/>
        </w:rPr>
        <w:t>(ստորագրությունը)</w:t>
      </w:r>
      <w:r w:rsidRPr="00DC6731">
        <w:rPr>
          <w:rFonts w:ascii="Sylfaen" w:hAnsi="Sylfaen"/>
          <w:sz w:val="20"/>
          <w:szCs w:val="20"/>
          <w:vertAlign w:val="superscript"/>
          <w:lang w:val="hy-AM"/>
        </w:rPr>
        <w:tab/>
      </w:r>
    </w:p>
    <w:p w:rsidR="00DC6731" w:rsidRPr="00DC6731" w:rsidRDefault="00DC6731" w:rsidP="00DC6731">
      <w:pPr>
        <w:jc w:val="right"/>
        <w:rPr>
          <w:rFonts w:ascii="Sylfaen" w:hAnsi="Sylfaen"/>
          <w:sz w:val="20"/>
          <w:szCs w:val="20"/>
          <w:lang w:val="hy-AM"/>
        </w:rPr>
      </w:pPr>
      <w:r w:rsidRPr="00DC6731">
        <w:rPr>
          <w:rFonts w:ascii="Sylfaen" w:hAnsi="Sylfaen"/>
          <w:sz w:val="20"/>
          <w:szCs w:val="20"/>
          <w:lang w:val="hy-AM"/>
        </w:rPr>
        <w:t xml:space="preserve">    </w:t>
      </w:r>
    </w:p>
    <w:p w:rsidR="00DC6731" w:rsidRPr="00DC6731" w:rsidRDefault="00DC6731" w:rsidP="00DC6731">
      <w:pPr>
        <w:jc w:val="right"/>
        <w:rPr>
          <w:rFonts w:ascii="Sylfaen" w:hAnsi="Sylfaen"/>
          <w:sz w:val="20"/>
          <w:szCs w:val="20"/>
          <w:lang w:val="hy-AM"/>
        </w:rPr>
      </w:pPr>
      <w:r w:rsidRPr="00DC6731">
        <w:rPr>
          <w:rFonts w:ascii="Sylfaen" w:hAnsi="Sylfaen"/>
          <w:sz w:val="20"/>
          <w:szCs w:val="20"/>
          <w:lang w:val="hy-AM"/>
        </w:rPr>
        <w:t>Կ. Տ.</w:t>
      </w:r>
      <w:r w:rsidRPr="00DC6731">
        <w:rPr>
          <w:rFonts w:ascii="Sylfaen" w:hAnsi="Sylfaen"/>
          <w:sz w:val="20"/>
          <w:szCs w:val="20"/>
          <w:lang w:val="hy-AM"/>
        </w:rPr>
        <w:tab/>
      </w:r>
      <w:r w:rsidRPr="00DC6731">
        <w:rPr>
          <w:rFonts w:ascii="Sylfaen" w:hAnsi="Sylfaen"/>
          <w:sz w:val="20"/>
          <w:szCs w:val="20"/>
          <w:lang w:val="hy-AM"/>
        </w:rPr>
        <w:tab/>
        <w:t xml:space="preserve"> </w:t>
      </w:r>
    </w:p>
    <w:p w:rsidR="00DC6731" w:rsidRPr="00DC6731" w:rsidRDefault="00DC6731" w:rsidP="00DC6731">
      <w:pPr>
        <w:jc w:val="right"/>
        <w:rPr>
          <w:rFonts w:ascii="Sylfaen" w:hAnsi="Sylfaen"/>
          <w:sz w:val="20"/>
          <w:szCs w:val="20"/>
          <w:lang w:val="hy-AM"/>
        </w:rPr>
      </w:pPr>
    </w:p>
    <w:p w:rsidR="00DC6731" w:rsidRPr="00DC6731" w:rsidRDefault="00DC6731" w:rsidP="00DC6731">
      <w:pPr>
        <w:spacing w:after="0"/>
        <w:jc w:val="right"/>
        <w:rPr>
          <w:rFonts w:ascii="Sylfaen" w:hAnsi="Sylfaen"/>
          <w:sz w:val="20"/>
          <w:szCs w:val="20"/>
          <w:lang w:val="hy-AM"/>
        </w:rPr>
      </w:pPr>
      <w:r w:rsidRPr="00D93144">
        <w:rPr>
          <w:rFonts w:ascii="Sylfaen" w:hAnsi="Sylfaen"/>
          <w:sz w:val="20"/>
          <w:szCs w:val="20"/>
          <w:lang w:val="hy-AM"/>
        </w:rPr>
        <w:t xml:space="preserve"> </w:t>
      </w:r>
      <w:r w:rsidRPr="00DC6731">
        <w:rPr>
          <w:rFonts w:ascii="Sylfaen" w:hAnsi="Sylfaen"/>
          <w:sz w:val="20"/>
          <w:szCs w:val="20"/>
          <w:lang w:val="hy-AM"/>
        </w:rPr>
        <w:t>______________________201</w:t>
      </w:r>
      <w:r w:rsidR="00B4519A">
        <w:rPr>
          <w:rFonts w:ascii="Sylfaen" w:hAnsi="Sylfaen"/>
          <w:sz w:val="20"/>
          <w:szCs w:val="20"/>
          <w:lang w:val="en-US"/>
        </w:rPr>
        <w:t>5</w:t>
      </w:r>
      <w:r w:rsidRPr="00DC6731">
        <w:rPr>
          <w:rFonts w:ascii="Sylfaen" w:hAnsi="Sylfaen"/>
          <w:sz w:val="20"/>
          <w:szCs w:val="20"/>
          <w:lang w:val="hy-AM"/>
        </w:rPr>
        <w:t>թ.</w:t>
      </w:r>
    </w:p>
    <w:p w:rsidR="00DC6731" w:rsidRPr="00DC6731" w:rsidRDefault="00DC6731" w:rsidP="00DC6731">
      <w:pPr>
        <w:spacing w:after="0" w:line="240" w:lineRule="auto"/>
        <w:jc w:val="center"/>
        <w:rPr>
          <w:rFonts w:ascii="Sylfaen" w:hAnsi="Sylfaen" w:cs="Sylfaen"/>
          <w:lang w:val="hy-AM"/>
        </w:rPr>
      </w:pPr>
      <w:r w:rsidRPr="00D93144">
        <w:rPr>
          <w:rFonts w:ascii="Sylfaen" w:hAnsi="Sylfaen"/>
          <w:sz w:val="20"/>
          <w:szCs w:val="20"/>
          <w:vertAlign w:val="superscript"/>
          <w:lang w:val="hy-AM"/>
        </w:rPr>
        <w:t xml:space="preserve">                                                                                                                                                                                                 </w:t>
      </w:r>
      <w:r w:rsidRPr="00DC6731">
        <w:rPr>
          <w:rFonts w:ascii="Sylfaen" w:hAnsi="Sylfaen"/>
          <w:sz w:val="20"/>
          <w:szCs w:val="20"/>
          <w:vertAlign w:val="superscript"/>
          <w:lang w:val="hy-AM"/>
        </w:rPr>
        <w:t xml:space="preserve">(ամսաթիվը, ամիսը)       </w:t>
      </w:r>
      <w:r w:rsidRPr="00D93144">
        <w:rPr>
          <w:rFonts w:ascii="Sylfaen" w:hAnsi="Sylfaen"/>
          <w:sz w:val="20"/>
          <w:szCs w:val="20"/>
          <w:vertAlign w:val="superscript"/>
          <w:lang w:val="hy-AM"/>
        </w:rPr>
        <w:t xml:space="preserve">  </w:t>
      </w:r>
      <w:r w:rsidRPr="00DC6731">
        <w:rPr>
          <w:rFonts w:ascii="Sylfaen" w:hAnsi="Sylfaen"/>
          <w:sz w:val="20"/>
          <w:szCs w:val="20"/>
          <w:vertAlign w:val="superscript"/>
          <w:lang w:val="hy-AM"/>
        </w:rPr>
        <w:t xml:space="preserve">                             </w:t>
      </w:r>
    </w:p>
    <w:sectPr w:rsidR="00DC6731" w:rsidRPr="00DC6731" w:rsidSect="003D6BB3">
      <w:pgSz w:w="11906" w:h="16838"/>
      <w:pgMar w:top="426" w:right="424" w:bottom="1134"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Unicode">
    <w:panose1 w:val="020B0604020202020204"/>
    <w:charset w:val="CC"/>
    <w:family w:val="swiss"/>
    <w:pitch w:val="variable"/>
    <w:sig w:usb0="00000287" w:usb1="00000000" w:usb2="00000000" w:usb3="00000000" w:csb0="0000009F" w:csb1="00000000"/>
  </w:font>
  <w:font w:name="Arial AMU">
    <w:altName w:val="Arial"/>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10"/>
  <w:displayHorizontalDrawingGridEvery w:val="2"/>
  <w:characterSpacingControl w:val="doNotCompress"/>
  <w:compat>
    <w:useFELayout/>
  </w:compat>
  <w:rsids>
    <w:rsidRoot w:val="007D54A9"/>
    <w:rsid w:val="00024F7E"/>
    <w:rsid w:val="001048E0"/>
    <w:rsid w:val="0017679A"/>
    <w:rsid w:val="00305729"/>
    <w:rsid w:val="00394056"/>
    <w:rsid w:val="003D6BB3"/>
    <w:rsid w:val="00446D4D"/>
    <w:rsid w:val="00570ED5"/>
    <w:rsid w:val="006C5620"/>
    <w:rsid w:val="00752A7B"/>
    <w:rsid w:val="00762E57"/>
    <w:rsid w:val="007B3470"/>
    <w:rsid w:val="007D54A9"/>
    <w:rsid w:val="00860908"/>
    <w:rsid w:val="008A3E91"/>
    <w:rsid w:val="008D52A1"/>
    <w:rsid w:val="009568AF"/>
    <w:rsid w:val="009A781A"/>
    <w:rsid w:val="009D35AF"/>
    <w:rsid w:val="00A1066B"/>
    <w:rsid w:val="00A3736C"/>
    <w:rsid w:val="00A723A0"/>
    <w:rsid w:val="00AE588A"/>
    <w:rsid w:val="00B25D16"/>
    <w:rsid w:val="00B4519A"/>
    <w:rsid w:val="00C4205D"/>
    <w:rsid w:val="00CE0261"/>
    <w:rsid w:val="00D2002C"/>
    <w:rsid w:val="00D26F09"/>
    <w:rsid w:val="00D93144"/>
    <w:rsid w:val="00DC6731"/>
    <w:rsid w:val="00DE4128"/>
    <w:rsid w:val="00E4725E"/>
    <w:rsid w:val="00E67DD6"/>
    <w:rsid w:val="00EA0785"/>
    <w:rsid w:val="00FC00EE"/>
    <w:rsid w:val="00FE489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026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D93144"/>
    <w:pPr>
      <w:spacing w:after="0" w:line="360" w:lineRule="auto"/>
      <w:jc w:val="center"/>
    </w:pPr>
    <w:rPr>
      <w:rFonts w:ascii="Arial Armenian" w:eastAsia="Times New Roman" w:hAnsi="Arial Armenian" w:cs="Times New Roman"/>
      <w:sz w:val="28"/>
      <w:szCs w:val="24"/>
      <w:lang w:val="en-US" w:eastAsia="en-US"/>
    </w:rPr>
  </w:style>
  <w:style w:type="character" w:customStyle="1" w:styleId="TitleChar">
    <w:name w:val="Title Char"/>
    <w:basedOn w:val="DefaultParagraphFont"/>
    <w:link w:val="Title"/>
    <w:rsid w:val="00D93144"/>
    <w:rPr>
      <w:rFonts w:ascii="Arial Armenian" w:eastAsia="Times New Roman" w:hAnsi="Arial Armenian" w:cs="Times New Roman"/>
      <w:sz w:val="28"/>
      <w:szCs w:val="24"/>
      <w:lang w:val="en-US" w:eastAsia="en-US"/>
    </w:rPr>
  </w:style>
  <w:style w:type="table" w:styleId="TableGrid">
    <w:name w:val="Table Grid"/>
    <w:basedOn w:val="TableNormal"/>
    <w:uiPriority w:val="59"/>
    <w:rsid w:val="00D9314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9</Pages>
  <Words>2858</Words>
  <Characters>16294</Characters>
  <Application>Microsoft Office Word</Application>
  <DocSecurity>0</DocSecurity>
  <Lines>135</Lines>
  <Paragraphs>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MultiDVD Team</Company>
  <LinksUpToDate>false</LinksUpToDate>
  <CharactersWithSpaces>19114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7</cp:revision>
  <cp:lastPrinted>2013-12-19T08:50:00Z</cp:lastPrinted>
  <dcterms:created xsi:type="dcterms:W3CDTF">2013-12-16T06:09:00Z</dcterms:created>
  <dcterms:modified xsi:type="dcterms:W3CDTF">2014-12-29T09:54:00Z</dcterms:modified>
</cp:coreProperties>
</file>